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0F00FA" w14:textId="77777777" w:rsidR="00C6462C" w:rsidRPr="000E609C" w:rsidRDefault="00C6462C" w:rsidP="00C6462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609C">
        <w:rPr>
          <w:rFonts w:ascii="Times New Roman" w:hAnsi="Times New Roman" w:cs="Times New Roman"/>
          <w:sz w:val="24"/>
          <w:szCs w:val="24"/>
        </w:rPr>
        <w:t>Муниципальное образовательное учреждение дополнительного образования</w:t>
      </w:r>
    </w:p>
    <w:p w14:paraId="21A5699D" w14:textId="77777777" w:rsidR="00C6462C" w:rsidRDefault="00C6462C" w:rsidP="00C6462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609C">
        <w:rPr>
          <w:rFonts w:ascii="Times New Roman" w:hAnsi="Times New Roman" w:cs="Times New Roman"/>
          <w:sz w:val="24"/>
          <w:szCs w:val="24"/>
        </w:rPr>
        <w:t>Одинцовская детская школа искусств «Классика»</w:t>
      </w:r>
    </w:p>
    <w:p w14:paraId="61D16A00" w14:textId="77777777" w:rsidR="00C6462C" w:rsidRDefault="00C6462C" w:rsidP="006C2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DC6428" w14:textId="77777777" w:rsidR="00C6462C" w:rsidRDefault="00C6462C" w:rsidP="006C2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FB2A6C" w14:textId="77777777" w:rsidR="00C6462C" w:rsidRDefault="00C6462C" w:rsidP="006C2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974D8B" w14:textId="77777777" w:rsidR="00C6462C" w:rsidRDefault="00C6462C" w:rsidP="006C2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86C54E" w14:textId="77777777" w:rsidR="00C6462C" w:rsidRDefault="00C6462C" w:rsidP="006C2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4C2C41" w14:textId="77777777" w:rsidR="00C6462C" w:rsidRDefault="00C6462C" w:rsidP="006C2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4AC189" w14:textId="77777777" w:rsidR="00C6462C" w:rsidRDefault="00C6462C" w:rsidP="006C2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EF6B6E" w14:textId="77777777" w:rsidR="00C6462C" w:rsidRDefault="00C6462C" w:rsidP="006C2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611EF5" w14:textId="77777777" w:rsidR="00C6462C" w:rsidRDefault="00C6462C" w:rsidP="006C2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ED51FB" w14:textId="77777777" w:rsidR="00C6462C" w:rsidRDefault="00C6462C" w:rsidP="006C2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6ECDC5" w14:textId="77777777" w:rsidR="00C6462C" w:rsidRDefault="00C6462C" w:rsidP="006C2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D8D244" w14:textId="77777777" w:rsidR="00C6462C" w:rsidRDefault="00C6462C" w:rsidP="006C2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098A55" w14:textId="75E5537E" w:rsidR="006C2B88" w:rsidRPr="006C2B28" w:rsidRDefault="00C6462C" w:rsidP="00C646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Доклад: </w:t>
      </w:r>
      <w:bookmarkStart w:id="0" w:name="_GoBack"/>
      <w:bookmarkEnd w:id="0"/>
      <w:r w:rsidR="00941C6A" w:rsidRPr="006C2B28">
        <w:rPr>
          <w:rFonts w:ascii="Times New Roman" w:hAnsi="Times New Roman" w:cs="Times New Roman"/>
          <w:b/>
          <w:sz w:val="28"/>
          <w:szCs w:val="28"/>
        </w:rPr>
        <w:t>Реализация практики популяризации культурного наследия среди детей и молодёжи,</w:t>
      </w:r>
      <w:r w:rsidR="006C2B88" w:rsidRPr="006C2B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1C6A" w:rsidRPr="006C2B28">
        <w:rPr>
          <w:rFonts w:ascii="Times New Roman" w:hAnsi="Times New Roman" w:cs="Times New Roman"/>
          <w:b/>
          <w:sz w:val="28"/>
          <w:szCs w:val="28"/>
        </w:rPr>
        <w:t xml:space="preserve">создание условий </w:t>
      </w:r>
      <w:r w:rsidR="00DA07F5" w:rsidRPr="006C2B28">
        <w:rPr>
          <w:rFonts w:ascii="Times New Roman" w:hAnsi="Times New Roman" w:cs="Times New Roman"/>
          <w:b/>
          <w:sz w:val="28"/>
          <w:szCs w:val="28"/>
        </w:rPr>
        <w:t>для использования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воспитательной технологии</w:t>
      </w:r>
    </w:p>
    <w:p w14:paraId="4549885D" w14:textId="45EF962D" w:rsidR="00C6462C" w:rsidRDefault="00C6462C" w:rsidP="00C6462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4586A21" w14:textId="77777777" w:rsidR="00C6462C" w:rsidRDefault="00C6462C" w:rsidP="00C6462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EEC3627" w14:textId="77777777" w:rsidR="00C6462C" w:rsidRDefault="00C6462C" w:rsidP="006C2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E6388D" w14:textId="77777777" w:rsidR="00C6462C" w:rsidRDefault="00C6462C" w:rsidP="006C2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1476E1" w14:textId="77777777" w:rsidR="00C6462C" w:rsidRDefault="00C6462C" w:rsidP="006C2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2160AB" w14:textId="77777777" w:rsidR="00C6462C" w:rsidRDefault="00C6462C" w:rsidP="006C2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864C2C" w14:textId="77777777" w:rsidR="00C6462C" w:rsidRDefault="00C6462C" w:rsidP="006C2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251BD5" w14:textId="77777777" w:rsidR="00C6462C" w:rsidRDefault="00C6462C" w:rsidP="006C2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A9B124" w14:textId="77777777" w:rsidR="00C6462C" w:rsidRDefault="00C6462C" w:rsidP="006C2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FD881A" w14:textId="77777777" w:rsidR="00C6462C" w:rsidRDefault="00C6462C" w:rsidP="006C2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5AEEA3" w14:textId="77777777" w:rsidR="00C6462C" w:rsidRDefault="00C6462C" w:rsidP="006C2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81CEF6" w14:textId="77777777" w:rsidR="00C6462C" w:rsidRDefault="00C6462C" w:rsidP="006C2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ED94DA" w14:textId="77777777" w:rsidR="00C6462C" w:rsidRDefault="00C6462C" w:rsidP="006C2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742EBC" w14:textId="77777777" w:rsidR="00C6462C" w:rsidRDefault="00C6462C" w:rsidP="006C2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31BD55" w14:textId="77777777" w:rsidR="00C6462C" w:rsidRDefault="00C6462C" w:rsidP="006C2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395A52" w14:textId="77777777" w:rsidR="00C6462C" w:rsidRDefault="00C6462C" w:rsidP="006C2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4AB9C1" w14:textId="77777777" w:rsidR="00C6462C" w:rsidRDefault="00C6462C" w:rsidP="006C2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470212" w14:textId="35ACF575" w:rsidR="00C6462C" w:rsidRPr="00C6462C" w:rsidRDefault="00C6462C" w:rsidP="00C6462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6462C">
        <w:rPr>
          <w:rFonts w:ascii="Times New Roman" w:hAnsi="Times New Roman" w:cs="Times New Roman"/>
          <w:b/>
          <w:bCs/>
          <w:sz w:val="28"/>
          <w:szCs w:val="28"/>
        </w:rPr>
        <w:t xml:space="preserve">Преподаватель: </w:t>
      </w:r>
      <w:r w:rsidRPr="00C6462C">
        <w:rPr>
          <w:rFonts w:ascii="Times New Roman" w:hAnsi="Times New Roman" w:cs="Times New Roman"/>
          <w:sz w:val="28"/>
          <w:szCs w:val="28"/>
        </w:rPr>
        <w:t>Артемьева А.Б.</w:t>
      </w:r>
    </w:p>
    <w:p w14:paraId="5FC50345" w14:textId="77777777" w:rsidR="00C6462C" w:rsidRDefault="00C6462C" w:rsidP="006C2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1B45F6" w14:textId="77777777" w:rsidR="00C6462C" w:rsidRDefault="00C6462C" w:rsidP="006C2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57A451" w14:textId="77777777" w:rsidR="00C6462C" w:rsidRDefault="00C6462C" w:rsidP="006C2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4788DF" w14:textId="77777777" w:rsidR="00C6462C" w:rsidRDefault="00C6462C" w:rsidP="006C2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C61B70" w14:textId="77777777" w:rsidR="00C6462C" w:rsidRDefault="00C6462C" w:rsidP="006C2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072A0E" w14:textId="77777777" w:rsidR="00C6462C" w:rsidRDefault="00C6462C" w:rsidP="006C2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176696" w14:textId="77777777" w:rsidR="00C6462C" w:rsidRDefault="00C6462C" w:rsidP="006C2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C76C9A" w14:textId="77777777" w:rsidR="00C6462C" w:rsidRDefault="00C6462C" w:rsidP="006C2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1F285C" w14:textId="099F8957" w:rsidR="00C6462C" w:rsidRPr="00C6462C" w:rsidRDefault="00C6462C" w:rsidP="00C646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Одинцово, 202</w:t>
      </w:r>
      <w:r>
        <w:rPr>
          <w:rFonts w:ascii="Times New Roman" w:hAnsi="Times New Roman" w:cs="Times New Roman"/>
          <w:b/>
          <w:bCs/>
          <w:sz w:val="24"/>
          <w:szCs w:val="24"/>
        </w:rPr>
        <w:t>4 г.</w:t>
      </w:r>
    </w:p>
    <w:p w14:paraId="15633972" w14:textId="31012796" w:rsidR="00AF7AFA" w:rsidRPr="006C2B28" w:rsidRDefault="00941C6A" w:rsidP="006C2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B28">
        <w:rPr>
          <w:rFonts w:ascii="Times New Roman" w:hAnsi="Times New Roman" w:cs="Times New Roman"/>
          <w:sz w:val="28"/>
          <w:szCs w:val="28"/>
        </w:rPr>
        <w:lastRenderedPageBreak/>
        <w:t>Литературно-художественный проект "Образ деревьев в творчестве русских писателей" выполненный учащимися изобразительного отделения предпрофессиональной программы Одинцовской ДШИ " Классика" под руководством педагога Артемьевой А.Б."</w:t>
      </w:r>
    </w:p>
    <w:p w14:paraId="1CAA3E52" w14:textId="3867CF3B" w:rsidR="00D33FA8" w:rsidRPr="006C2B28" w:rsidRDefault="00927735" w:rsidP="006C2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B28">
        <w:rPr>
          <w:rFonts w:ascii="Times New Roman" w:hAnsi="Times New Roman" w:cs="Times New Roman"/>
          <w:sz w:val="28"/>
          <w:szCs w:val="28"/>
        </w:rPr>
        <w:t xml:space="preserve">Приобщение детей и молодежи к культурному наследию является </w:t>
      </w:r>
      <w:r w:rsidR="00AF7AFA" w:rsidRPr="006C2B28">
        <w:rPr>
          <w:rFonts w:ascii="Times New Roman" w:hAnsi="Times New Roman" w:cs="Times New Roman"/>
          <w:sz w:val="28"/>
          <w:szCs w:val="28"/>
        </w:rPr>
        <w:t>одной из</w:t>
      </w:r>
      <w:r w:rsidRPr="006C2B28">
        <w:rPr>
          <w:rFonts w:ascii="Times New Roman" w:hAnsi="Times New Roman" w:cs="Times New Roman"/>
          <w:sz w:val="28"/>
          <w:szCs w:val="28"/>
        </w:rPr>
        <w:t xml:space="preserve"> актуальных проблем современного общества и важным целевым приоритетом воспитательной деятельности в условиях реализации ФГОС нового поколения. </w:t>
      </w:r>
      <w:proofErr w:type="gramStart"/>
      <w:r w:rsidRPr="006C2B28">
        <w:rPr>
          <w:rFonts w:ascii="Times New Roman" w:hAnsi="Times New Roman" w:cs="Times New Roman"/>
          <w:sz w:val="28"/>
          <w:szCs w:val="28"/>
        </w:rPr>
        <w:t>Так, в «Стратегии развития воспитания в Российской Федерации на период до 2025 года» (Распоряжение Правительства Российской Федерации от 29 мая 2015 г. N 996-р г. Москва) подчеркивается важность эффективного использования уникального российского культурного наследия, в том числе литературного, музыкального, художественного, театрального и кинематографического, предоставления равных для всех детей возможностей доступа к культурным ценностям, а также поддержки мер по созданию и</w:t>
      </w:r>
      <w:proofErr w:type="gramEnd"/>
      <w:r w:rsidRPr="006C2B28">
        <w:rPr>
          <w:rFonts w:ascii="Times New Roman" w:hAnsi="Times New Roman" w:cs="Times New Roman"/>
          <w:sz w:val="28"/>
          <w:szCs w:val="28"/>
        </w:rPr>
        <w:t xml:space="preserve"> распространению произведений искусства и культуры, проведению культурных мероприятий, направленных на популяризацию российских культурных, нравственных и семейных ценностей [1]. В Федеральном государственном образовательном стандарте основного общего образования отмечено, что одним из требований школьного образования является присвоение обучающимися общечеловеческих ценностей, а также освоение культурных ценностей своей этнической и социокультурной группы [2, с. 63].</w:t>
      </w:r>
      <w:r w:rsidR="00D33FA8" w:rsidRPr="006C2B2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DFCA63" w14:textId="4A2582E4" w:rsidR="00D33FA8" w:rsidRPr="006C2B28" w:rsidRDefault="00D33FA8" w:rsidP="006C2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B28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6C2B28">
        <w:rPr>
          <w:rFonts w:ascii="Times New Roman" w:hAnsi="Times New Roman" w:cs="Times New Roman"/>
          <w:sz w:val="28"/>
          <w:szCs w:val="28"/>
        </w:rPr>
        <w:t>"Стратегии развития воспитания в Российской Федерации на период до 2025 года" (Распоряжение Правительства Российской Федерации от 29 мая 2015 г. N 996-р г. Москва https://rg.ru/2015/06/08/vospitanie-dok.html</w:t>
      </w:r>
      <w:proofErr w:type="gramEnd"/>
    </w:p>
    <w:p w14:paraId="79DF7EF7" w14:textId="11A25BD9" w:rsidR="00927735" w:rsidRPr="006C2B28" w:rsidRDefault="00D33FA8" w:rsidP="006C2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B28">
        <w:rPr>
          <w:rFonts w:ascii="Times New Roman" w:hAnsi="Times New Roman" w:cs="Times New Roman"/>
          <w:sz w:val="28"/>
          <w:szCs w:val="28"/>
        </w:rPr>
        <w:t>2. Федеральный государственный образовательный стандарт среднего (полного) общего образования. М.: Просвещение, 2013.</w:t>
      </w:r>
    </w:p>
    <w:p w14:paraId="1C4D7BFD" w14:textId="47BCCD20" w:rsidR="00927735" w:rsidRPr="006C2B28" w:rsidRDefault="00AF7AFA" w:rsidP="006C2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B2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27735" w:rsidRPr="006C2B28">
        <w:rPr>
          <w:rFonts w:ascii="Times New Roman" w:hAnsi="Times New Roman" w:cs="Times New Roman"/>
          <w:sz w:val="28"/>
          <w:szCs w:val="28"/>
        </w:rPr>
        <w:t>Согласно Основам государственной культурной политики, сфера культуры рассматривается как часть коллективной идентичности россиян, важнейшая составляющая информационной безопасности российского общества.</w:t>
      </w:r>
      <w:r w:rsidR="00BF2A60" w:rsidRPr="006C2B28">
        <w:rPr>
          <w:rFonts w:ascii="Times New Roman" w:hAnsi="Times New Roman" w:cs="Times New Roman"/>
          <w:sz w:val="28"/>
          <w:szCs w:val="28"/>
        </w:rPr>
        <w:t xml:space="preserve"> Практики и Технологии приобщения к культурному наследию, воздействуя на духовное становление детей и подростков, на формирование у них ценностных установок, особой морали взаимодействия с культурной средой, обогащают мир эмоциональных состояний,  развивают дар воображения, чувственной отзывчивости, образного восприятия окружающего мира, его культурных ценностей</w:t>
      </w:r>
    </w:p>
    <w:p w14:paraId="2BA7F4A1" w14:textId="2006FAA4" w:rsidR="00927735" w:rsidRPr="006C2B28" w:rsidRDefault="00D35066" w:rsidP="006C2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B2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27735" w:rsidRPr="006C2B28">
        <w:rPr>
          <w:rFonts w:ascii="Times New Roman" w:hAnsi="Times New Roman" w:cs="Times New Roman"/>
          <w:sz w:val="28"/>
          <w:szCs w:val="28"/>
        </w:rPr>
        <w:t>Актуальность обозначенных задач диктует необходимость разработки и внедрения в воспит</w:t>
      </w:r>
      <w:r w:rsidR="00D33FA8" w:rsidRPr="006C2B28">
        <w:rPr>
          <w:rFonts w:ascii="Times New Roman" w:hAnsi="Times New Roman" w:cs="Times New Roman"/>
          <w:sz w:val="28"/>
          <w:szCs w:val="28"/>
        </w:rPr>
        <w:t xml:space="preserve">ательный </w:t>
      </w:r>
      <w:r w:rsidR="003A3935" w:rsidRPr="006C2B28">
        <w:rPr>
          <w:rFonts w:ascii="Times New Roman" w:hAnsi="Times New Roman" w:cs="Times New Roman"/>
          <w:sz w:val="28"/>
          <w:szCs w:val="28"/>
        </w:rPr>
        <w:t>процесс организаций</w:t>
      </w:r>
      <w:r w:rsidR="00D33FA8" w:rsidRPr="006C2B28">
        <w:rPr>
          <w:rFonts w:ascii="Times New Roman" w:hAnsi="Times New Roman" w:cs="Times New Roman"/>
          <w:sz w:val="28"/>
          <w:szCs w:val="28"/>
        </w:rPr>
        <w:t xml:space="preserve"> дополнительного о</w:t>
      </w:r>
      <w:r w:rsidR="00BF2A60" w:rsidRPr="006C2B28">
        <w:rPr>
          <w:rFonts w:ascii="Times New Roman" w:hAnsi="Times New Roman" w:cs="Times New Roman"/>
          <w:sz w:val="28"/>
          <w:szCs w:val="28"/>
        </w:rPr>
        <w:t>б</w:t>
      </w:r>
      <w:r w:rsidR="00D33FA8" w:rsidRPr="006C2B28">
        <w:rPr>
          <w:rFonts w:ascii="Times New Roman" w:hAnsi="Times New Roman" w:cs="Times New Roman"/>
          <w:sz w:val="28"/>
          <w:szCs w:val="28"/>
        </w:rPr>
        <w:t>разования</w:t>
      </w:r>
      <w:r w:rsidR="00927735" w:rsidRPr="006C2B28">
        <w:rPr>
          <w:rFonts w:ascii="Times New Roman" w:hAnsi="Times New Roman" w:cs="Times New Roman"/>
          <w:sz w:val="28"/>
          <w:szCs w:val="28"/>
        </w:rPr>
        <w:t xml:space="preserve">, </w:t>
      </w:r>
      <w:r w:rsidR="00D33FA8" w:rsidRPr="006C2B28">
        <w:rPr>
          <w:rFonts w:ascii="Times New Roman" w:hAnsi="Times New Roman" w:cs="Times New Roman"/>
          <w:sz w:val="28"/>
          <w:szCs w:val="28"/>
        </w:rPr>
        <w:t xml:space="preserve">практик и </w:t>
      </w:r>
      <w:r w:rsidR="00927735" w:rsidRPr="006C2B28">
        <w:rPr>
          <w:rFonts w:ascii="Times New Roman" w:hAnsi="Times New Roman" w:cs="Times New Roman"/>
          <w:sz w:val="28"/>
          <w:szCs w:val="28"/>
        </w:rPr>
        <w:t xml:space="preserve">технологий приобщения детей и молодежи к культурному наследию. Такие </w:t>
      </w:r>
      <w:r w:rsidR="00641863" w:rsidRPr="006C2B28">
        <w:rPr>
          <w:rFonts w:ascii="Times New Roman" w:hAnsi="Times New Roman" w:cs="Times New Roman"/>
          <w:sz w:val="28"/>
          <w:szCs w:val="28"/>
        </w:rPr>
        <w:t xml:space="preserve">практики и </w:t>
      </w:r>
      <w:r w:rsidR="00927735" w:rsidRPr="006C2B28">
        <w:rPr>
          <w:rFonts w:ascii="Times New Roman" w:hAnsi="Times New Roman" w:cs="Times New Roman"/>
          <w:sz w:val="28"/>
          <w:szCs w:val="28"/>
        </w:rPr>
        <w:t xml:space="preserve">технологии, включающие в себя сочетание интеллектуальной </w:t>
      </w:r>
      <w:r w:rsidR="00D33FA8" w:rsidRPr="006C2B28">
        <w:rPr>
          <w:rFonts w:ascii="Times New Roman" w:hAnsi="Times New Roman" w:cs="Times New Roman"/>
          <w:sz w:val="28"/>
          <w:szCs w:val="28"/>
        </w:rPr>
        <w:t>и эмоционально</w:t>
      </w:r>
      <w:r w:rsidR="00927735" w:rsidRPr="006C2B28">
        <w:rPr>
          <w:rFonts w:ascii="Times New Roman" w:hAnsi="Times New Roman" w:cs="Times New Roman"/>
          <w:sz w:val="28"/>
          <w:szCs w:val="28"/>
        </w:rPr>
        <w:t xml:space="preserve"> окрашенной творческой деятельности, обладают высоким педагогическим потенциалом и становятся сферой становления индивидуальности и личностной самореализации.</w:t>
      </w:r>
    </w:p>
    <w:p w14:paraId="433735C3" w14:textId="46CA1A41" w:rsidR="00927735" w:rsidRPr="006C2B28" w:rsidRDefault="00D35066" w:rsidP="006C2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B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27735" w:rsidRPr="006C2B28">
        <w:rPr>
          <w:rFonts w:ascii="Times New Roman" w:hAnsi="Times New Roman" w:cs="Times New Roman"/>
          <w:sz w:val="28"/>
          <w:szCs w:val="28"/>
        </w:rPr>
        <w:t xml:space="preserve">В основе </w:t>
      </w:r>
      <w:r w:rsidR="00641863" w:rsidRPr="006C2B28">
        <w:rPr>
          <w:rFonts w:ascii="Times New Roman" w:hAnsi="Times New Roman" w:cs="Times New Roman"/>
          <w:sz w:val="28"/>
          <w:szCs w:val="28"/>
        </w:rPr>
        <w:t xml:space="preserve">практик и </w:t>
      </w:r>
      <w:r w:rsidR="00927735" w:rsidRPr="006C2B28">
        <w:rPr>
          <w:rFonts w:ascii="Times New Roman" w:hAnsi="Times New Roman" w:cs="Times New Roman"/>
          <w:sz w:val="28"/>
          <w:szCs w:val="28"/>
        </w:rPr>
        <w:t>технологий лежит отношение личности к культурному наследию человечества. Эмоционально-эстетические переживания, развитие нравственных и эстетических чувств, способности к восприимчивости объектов и явлений ху</w:t>
      </w:r>
      <w:r w:rsidR="00641863" w:rsidRPr="006C2B28">
        <w:rPr>
          <w:rFonts w:ascii="Times New Roman" w:hAnsi="Times New Roman" w:cs="Times New Roman"/>
          <w:sz w:val="28"/>
          <w:szCs w:val="28"/>
        </w:rPr>
        <w:t xml:space="preserve">дожественной сферы, искусства, </w:t>
      </w:r>
      <w:r w:rsidR="00927735" w:rsidRPr="006C2B28">
        <w:rPr>
          <w:rFonts w:ascii="Times New Roman" w:hAnsi="Times New Roman" w:cs="Times New Roman"/>
          <w:sz w:val="28"/>
          <w:szCs w:val="28"/>
        </w:rPr>
        <w:t xml:space="preserve">позитивный опыт </w:t>
      </w:r>
      <w:r w:rsidR="00927735" w:rsidRPr="006C2B28">
        <w:rPr>
          <w:rFonts w:ascii="Times New Roman" w:hAnsi="Times New Roman" w:cs="Times New Roman"/>
          <w:sz w:val="28"/>
          <w:szCs w:val="28"/>
        </w:rPr>
        <w:lastRenderedPageBreak/>
        <w:t>взаимодействия с культурным наследием – все это в значительной степени способствует развитию общей культуры личности, являются актуальными характеристиками ее воспитанности.</w:t>
      </w:r>
    </w:p>
    <w:p w14:paraId="4A12A832" w14:textId="277B7ED1" w:rsidR="00927735" w:rsidRPr="006C2B28" w:rsidRDefault="00AF7AFA" w:rsidP="006C2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B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27735" w:rsidRPr="006C2B28">
        <w:rPr>
          <w:rFonts w:ascii="Times New Roman" w:hAnsi="Times New Roman" w:cs="Times New Roman"/>
          <w:i/>
          <w:sz w:val="28"/>
          <w:szCs w:val="28"/>
        </w:rPr>
        <w:t>Доминирующими в развитии личности являются именно духовно-нравственные ориентиры. «Ценности – отношение – поведение»  – вот те основные категории, которыми  оперирует воспитание.</w:t>
      </w:r>
    </w:p>
    <w:p w14:paraId="02EE3687" w14:textId="54B5EA35" w:rsidR="00927735" w:rsidRPr="006C2B28" w:rsidRDefault="00AF7AFA" w:rsidP="006C2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B28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641863" w:rsidRPr="006C2B28">
        <w:rPr>
          <w:rFonts w:ascii="Times New Roman" w:hAnsi="Times New Roman" w:cs="Times New Roman"/>
          <w:sz w:val="28"/>
          <w:szCs w:val="28"/>
        </w:rPr>
        <w:t>Практика</w:t>
      </w:r>
      <w:r w:rsidR="00927735" w:rsidRPr="006C2B28">
        <w:rPr>
          <w:rFonts w:ascii="Times New Roman" w:hAnsi="Times New Roman" w:cs="Times New Roman"/>
          <w:sz w:val="28"/>
          <w:szCs w:val="28"/>
        </w:rPr>
        <w:t xml:space="preserve"> приобщения детей и молодежи к культурному наследию может быть реализована </w:t>
      </w:r>
      <w:r w:rsidR="00EB79F7" w:rsidRPr="006C2B28">
        <w:rPr>
          <w:rFonts w:ascii="Times New Roman" w:hAnsi="Times New Roman" w:cs="Times New Roman"/>
          <w:sz w:val="28"/>
          <w:szCs w:val="28"/>
        </w:rPr>
        <w:t>в форме</w:t>
      </w:r>
      <w:r w:rsidR="00927735" w:rsidRPr="006C2B28">
        <w:rPr>
          <w:rFonts w:ascii="Times New Roman" w:hAnsi="Times New Roman" w:cs="Times New Roman"/>
          <w:sz w:val="28"/>
          <w:szCs w:val="28"/>
        </w:rPr>
        <w:t xml:space="preserve"> </w:t>
      </w:r>
      <w:r w:rsidR="00927735" w:rsidRPr="006C2B28">
        <w:rPr>
          <w:rFonts w:ascii="Times New Roman" w:hAnsi="Times New Roman" w:cs="Times New Roman"/>
          <w:i/>
          <w:sz w:val="28"/>
          <w:szCs w:val="28"/>
        </w:rPr>
        <w:t xml:space="preserve">культурно-образовательного </w:t>
      </w:r>
      <w:r w:rsidR="002A0F2C" w:rsidRPr="006C2B28">
        <w:rPr>
          <w:rFonts w:ascii="Times New Roman" w:hAnsi="Times New Roman" w:cs="Times New Roman"/>
          <w:i/>
          <w:sz w:val="28"/>
          <w:szCs w:val="28"/>
        </w:rPr>
        <w:t>проекта</w:t>
      </w:r>
      <w:r w:rsidR="002A0F2C" w:rsidRPr="006C2B28">
        <w:rPr>
          <w:rFonts w:ascii="Times New Roman" w:hAnsi="Times New Roman" w:cs="Times New Roman"/>
          <w:sz w:val="28"/>
          <w:szCs w:val="28"/>
        </w:rPr>
        <w:t>.</w:t>
      </w:r>
      <w:r w:rsidR="00927735" w:rsidRPr="006C2B28">
        <w:rPr>
          <w:rFonts w:ascii="Times New Roman" w:hAnsi="Times New Roman" w:cs="Times New Roman"/>
          <w:sz w:val="28"/>
          <w:szCs w:val="28"/>
        </w:rPr>
        <w:t xml:space="preserve"> </w:t>
      </w:r>
      <w:r w:rsidR="00AE35E3" w:rsidRPr="006C2B28">
        <w:rPr>
          <w:rFonts w:ascii="Times New Roman" w:hAnsi="Times New Roman" w:cs="Times New Roman"/>
          <w:sz w:val="28"/>
          <w:szCs w:val="28"/>
        </w:rPr>
        <w:t>Необходимость решения проблемы приобщения детей и молодежи к культурному наследию приводит к поиску новых психолого-педагогических средств</w:t>
      </w:r>
      <w:r w:rsidR="003319C6" w:rsidRPr="006C2B28">
        <w:rPr>
          <w:rFonts w:ascii="Times New Roman" w:hAnsi="Times New Roman" w:cs="Times New Roman"/>
          <w:sz w:val="28"/>
          <w:szCs w:val="28"/>
        </w:rPr>
        <w:t xml:space="preserve"> и воспитательных </w:t>
      </w:r>
      <w:r w:rsidR="002A0F2C" w:rsidRPr="006C2B28">
        <w:rPr>
          <w:rFonts w:ascii="Times New Roman" w:hAnsi="Times New Roman" w:cs="Times New Roman"/>
          <w:sz w:val="28"/>
          <w:szCs w:val="28"/>
        </w:rPr>
        <w:t>технологий.</w:t>
      </w:r>
      <w:r w:rsidR="00AE35E3" w:rsidRPr="006C2B28">
        <w:rPr>
          <w:rFonts w:ascii="Times New Roman" w:hAnsi="Times New Roman" w:cs="Times New Roman"/>
          <w:sz w:val="28"/>
          <w:szCs w:val="28"/>
        </w:rPr>
        <w:t xml:space="preserve"> </w:t>
      </w:r>
      <w:r w:rsidR="00927735" w:rsidRPr="006C2B28">
        <w:rPr>
          <w:rFonts w:ascii="Times New Roman" w:hAnsi="Times New Roman" w:cs="Times New Roman"/>
          <w:sz w:val="28"/>
          <w:szCs w:val="28"/>
        </w:rPr>
        <w:t xml:space="preserve">Специфика культурно-образовательного проекта заключается в том, что культурологическая проблема анализируется в контексте культурных </w:t>
      </w:r>
      <w:r w:rsidR="00EB79F7" w:rsidRPr="006C2B28">
        <w:rPr>
          <w:rFonts w:ascii="Times New Roman" w:hAnsi="Times New Roman" w:cs="Times New Roman"/>
          <w:sz w:val="28"/>
          <w:szCs w:val="28"/>
        </w:rPr>
        <w:t xml:space="preserve">явлений, идей, событий </w:t>
      </w:r>
      <w:r w:rsidR="00927735" w:rsidRPr="006C2B28">
        <w:rPr>
          <w:rFonts w:ascii="Times New Roman" w:hAnsi="Times New Roman" w:cs="Times New Roman"/>
          <w:sz w:val="28"/>
          <w:szCs w:val="28"/>
        </w:rPr>
        <w:t xml:space="preserve">и мировоззренческие позиции. </w:t>
      </w:r>
      <w:r w:rsidR="00EB79F7" w:rsidRPr="006C2B28">
        <w:rPr>
          <w:rFonts w:ascii="Times New Roman" w:hAnsi="Times New Roman" w:cs="Times New Roman"/>
          <w:sz w:val="28"/>
          <w:szCs w:val="28"/>
        </w:rPr>
        <w:t>А</w:t>
      </w:r>
      <w:r w:rsidR="003A3935" w:rsidRPr="006C2B28">
        <w:rPr>
          <w:rFonts w:ascii="Times New Roman" w:hAnsi="Times New Roman" w:cs="Times New Roman"/>
          <w:sz w:val="28"/>
          <w:szCs w:val="28"/>
        </w:rPr>
        <w:t>втор</w:t>
      </w:r>
      <w:r w:rsidR="00EB79F7" w:rsidRPr="006C2B28">
        <w:rPr>
          <w:rFonts w:ascii="Times New Roman" w:hAnsi="Times New Roman" w:cs="Times New Roman"/>
          <w:sz w:val="28"/>
          <w:szCs w:val="28"/>
        </w:rPr>
        <w:t>ские арт-технологии</w:t>
      </w:r>
      <w:r w:rsidR="000914CD" w:rsidRPr="006C2B28">
        <w:rPr>
          <w:rFonts w:ascii="Times New Roman" w:hAnsi="Times New Roman" w:cs="Times New Roman"/>
          <w:sz w:val="28"/>
          <w:szCs w:val="28"/>
        </w:rPr>
        <w:t xml:space="preserve"> </w:t>
      </w:r>
      <w:r w:rsidR="00EB79F7" w:rsidRPr="006C2B28">
        <w:rPr>
          <w:rFonts w:ascii="Times New Roman" w:hAnsi="Times New Roman" w:cs="Times New Roman"/>
          <w:sz w:val="28"/>
          <w:szCs w:val="28"/>
        </w:rPr>
        <w:t xml:space="preserve">(а в данном случае мы говорим </w:t>
      </w:r>
      <w:proofErr w:type="gramStart"/>
      <w:r w:rsidR="00EB79F7" w:rsidRPr="006C2B28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="00EB79F7" w:rsidRPr="006C2B28">
        <w:rPr>
          <w:rFonts w:ascii="Times New Roman" w:hAnsi="Times New Roman" w:cs="Times New Roman"/>
          <w:sz w:val="28"/>
          <w:szCs w:val="28"/>
        </w:rPr>
        <w:t xml:space="preserve"> педагогической авторской разработке</w:t>
      </w:r>
      <w:r w:rsidR="000914CD" w:rsidRPr="006C2B28">
        <w:rPr>
          <w:rFonts w:ascii="Times New Roman" w:hAnsi="Times New Roman" w:cs="Times New Roman"/>
          <w:sz w:val="28"/>
          <w:szCs w:val="28"/>
        </w:rPr>
        <w:t xml:space="preserve"> – то есть синтезу искусства и педагогике</w:t>
      </w:r>
      <w:r w:rsidR="00EB79F7" w:rsidRPr="006C2B28">
        <w:rPr>
          <w:rFonts w:ascii="Times New Roman" w:hAnsi="Times New Roman" w:cs="Times New Roman"/>
          <w:sz w:val="28"/>
          <w:szCs w:val="28"/>
        </w:rPr>
        <w:t>), приобщают</w:t>
      </w:r>
      <w:r w:rsidR="003A3935" w:rsidRPr="006C2B28">
        <w:rPr>
          <w:rFonts w:ascii="Times New Roman" w:hAnsi="Times New Roman" w:cs="Times New Roman"/>
          <w:sz w:val="28"/>
          <w:szCs w:val="28"/>
        </w:rPr>
        <w:t xml:space="preserve"> детей и молодежь к класс</w:t>
      </w:r>
      <w:r w:rsidR="00EB79F7" w:rsidRPr="006C2B28">
        <w:rPr>
          <w:rFonts w:ascii="Times New Roman" w:hAnsi="Times New Roman" w:cs="Times New Roman"/>
          <w:sz w:val="28"/>
          <w:szCs w:val="28"/>
        </w:rPr>
        <w:t>ической музыке, живописи, литературе</w:t>
      </w:r>
      <w:r w:rsidR="00A759FF" w:rsidRPr="006C2B28">
        <w:rPr>
          <w:rFonts w:ascii="Times New Roman" w:hAnsi="Times New Roman" w:cs="Times New Roman"/>
          <w:sz w:val="28"/>
          <w:szCs w:val="28"/>
        </w:rPr>
        <w:t xml:space="preserve">, воспитывают </w:t>
      </w:r>
      <w:r w:rsidR="003A3935" w:rsidRPr="006C2B28">
        <w:rPr>
          <w:rFonts w:ascii="Times New Roman" w:hAnsi="Times New Roman" w:cs="Times New Roman"/>
          <w:sz w:val="28"/>
          <w:szCs w:val="28"/>
        </w:rPr>
        <w:t>эстетический вкус, способность к образному мы</w:t>
      </w:r>
      <w:r w:rsidR="00A759FF" w:rsidRPr="006C2B28">
        <w:rPr>
          <w:rFonts w:ascii="Times New Roman" w:hAnsi="Times New Roman" w:cs="Times New Roman"/>
          <w:sz w:val="28"/>
          <w:szCs w:val="28"/>
        </w:rPr>
        <w:t>шлению, воображению, развивают</w:t>
      </w:r>
      <w:r w:rsidR="003A3935" w:rsidRPr="006C2B28">
        <w:rPr>
          <w:rFonts w:ascii="Times New Roman" w:hAnsi="Times New Roman" w:cs="Times New Roman"/>
          <w:sz w:val="28"/>
          <w:szCs w:val="28"/>
        </w:rPr>
        <w:t xml:space="preserve"> эмоционально-чувственную восприимчивость к объектам и явлениям культуры. </w:t>
      </w:r>
    </w:p>
    <w:p w14:paraId="31F2402C" w14:textId="10365937" w:rsidR="00EB79F7" w:rsidRPr="006C2B28" w:rsidRDefault="00EB79F7" w:rsidP="006C2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B28">
        <w:rPr>
          <w:rFonts w:ascii="Times New Roman" w:hAnsi="Times New Roman" w:cs="Times New Roman"/>
          <w:sz w:val="28"/>
          <w:szCs w:val="28"/>
        </w:rPr>
        <w:t>Освоение окружающего культурного пространства является необходимым условием реализации культурно-образовательных практик и технологий.</w:t>
      </w:r>
      <w:r w:rsidR="003319C6" w:rsidRPr="006C2B2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319C6" w:rsidRPr="006C2B28">
        <w:rPr>
          <w:rFonts w:ascii="Times New Roman" w:hAnsi="Times New Roman" w:cs="Times New Roman"/>
          <w:sz w:val="28"/>
          <w:szCs w:val="28"/>
        </w:rPr>
        <w:t>Наш проект был представлен в большом проекте «</w:t>
      </w:r>
      <w:proofErr w:type="spellStart"/>
      <w:r w:rsidR="003319C6" w:rsidRPr="006C2B28">
        <w:rPr>
          <w:rFonts w:ascii="Times New Roman" w:hAnsi="Times New Roman" w:cs="Times New Roman"/>
          <w:sz w:val="28"/>
          <w:szCs w:val="28"/>
        </w:rPr>
        <w:t>ДеревА</w:t>
      </w:r>
      <w:proofErr w:type="spellEnd"/>
      <w:r w:rsidR="003319C6" w:rsidRPr="006C2B28">
        <w:rPr>
          <w:rFonts w:ascii="Times New Roman" w:hAnsi="Times New Roman" w:cs="Times New Roman"/>
          <w:sz w:val="28"/>
          <w:szCs w:val="28"/>
        </w:rPr>
        <w:t>»</w:t>
      </w:r>
      <w:r w:rsidR="002A0F2C" w:rsidRPr="006C2B28">
        <w:rPr>
          <w:rFonts w:ascii="Times New Roman" w:hAnsi="Times New Roman" w:cs="Times New Roman"/>
          <w:sz w:val="28"/>
          <w:szCs w:val="28"/>
        </w:rPr>
        <w:t xml:space="preserve"> г</w:t>
      </w:r>
      <w:r w:rsidR="003319C6" w:rsidRPr="006C2B28">
        <w:rPr>
          <w:rFonts w:ascii="Times New Roman" w:hAnsi="Times New Roman" w:cs="Times New Roman"/>
          <w:sz w:val="28"/>
          <w:szCs w:val="28"/>
        </w:rPr>
        <w:t xml:space="preserve">осударственного Дарвинского музея и в дальнейшем оставлен как выставка на четыре месяца в выставочном комплексе музея </w:t>
      </w:r>
      <w:r w:rsidR="002A0F2C" w:rsidRPr="006C2B28">
        <w:rPr>
          <w:rFonts w:ascii="Times New Roman" w:hAnsi="Times New Roman" w:cs="Times New Roman"/>
          <w:sz w:val="28"/>
          <w:szCs w:val="28"/>
        </w:rPr>
        <w:t xml:space="preserve">дополняя комплекс мероприятий проекта </w:t>
      </w:r>
      <w:r w:rsidR="003319C6" w:rsidRPr="006C2B28">
        <w:rPr>
          <w:rFonts w:ascii="Times New Roman" w:hAnsi="Times New Roman" w:cs="Times New Roman"/>
          <w:sz w:val="28"/>
          <w:szCs w:val="28"/>
        </w:rPr>
        <w:t xml:space="preserve">в 2023году и </w:t>
      </w:r>
      <w:r w:rsidR="002A0F2C" w:rsidRPr="006C2B28">
        <w:rPr>
          <w:rFonts w:ascii="Times New Roman" w:hAnsi="Times New Roman" w:cs="Times New Roman"/>
          <w:sz w:val="28"/>
          <w:szCs w:val="28"/>
        </w:rPr>
        <w:t xml:space="preserve">так же был выставлен </w:t>
      </w:r>
      <w:r w:rsidR="003319C6" w:rsidRPr="006C2B28">
        <w:rPr>
          <w:rFonts w:ascii="Times New Roman" w:hAnsi="Times New Roman" w:cs="Times New Roman"/>
          <w:sz w:val="28"/>
          <w:szCs w:val="28"/>
        </w:rPr>
        <w:t>в звенигородской библиотеке номер один в 2024</w:t>
      </w:r>
      <w:r w:rsidR="00F4147E" w:rsidRPr="006C2B28">
        <w:rPr>
          <w:rFonts w:ascii="Times New Roman" w:hAnsi="Times New Roman" w:cs="Times New Roman"/>
          <w:sz w:val="28"/>
          <w:szCs w:val="28"/>
        </w:rPr>
        <w:t xml:space="preserve"> </w:t>
      </w:r>
      <w:r w:rsidR="003319C6" w:rsidRPr="006C2B28">
        <w:rPr>
          <w:rFonts w:ascii="Times New Roman" w:hAnsi="Times New Roman" w:cs="Times New Roman"/>
          <w:sz w:val="28"/>
          <w:szCs w:val="28"/>
        </w:rPr>
        <w:t>году</w:t>
      </w:r>
      <w:r w:rsidR="002A0F2C" w:rsidRPr="006C2B28">
        <w:rPr>
          <w:rFonts w:ascii="Times New Roman" w:hAnsi="Times New Roman" w:cs="Times New Roman"/>
          <w:sz w:val="28"/>
          <w:szCs w:val="28"/>
        </w:rPr>
        <w:t>,</w:t>
      </w:r>
      <w:r w:rsidR="00F4147E" w:rsidRPr="006C2B28">
        <w:rPr>
          <w:rFonts w:ascii="Times New Roman" w:hAnsi="Times New Roman" w:cs="Times New Roman"/>
          <w:sz w:val="28"/>
          <w:szCs w:val="28"/>
        </w:rPr>
        <w:t xml:space="preserve"> </w:t>
      </w:r>
      <w:r w:rsidR="002A0F2C" w:rsidRPr="006C2B28">
        <w:rPr>
          <w:rFonts w:ascii="Times New Roman" w:hAnsi="Times New Roman" w:cs="Times New Roman"/>
          <w:sz w:val="28"/>
          <w:szCs w:val="28"/>
        </w:rPr>
        <w:t>где на фоне работ и пояснений к ним происходили культурно-литературные мероприятия для детей и взрослых.</w:t>
      </w:r>
      <w:proofErr w:type="gramEnd"/>
    </w:p>
    <w:p w14:paraId="0A05A669" w14:textId="11868FC8" w:rsidR="00A759FF" w:rsidRPr="006C2B28" w:rsidRDefault="00A759FF" w:rsidP="006C2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B28">
        <w:rPr>
          <w:rFonts w:ascii="Times New Roman" w:hAnsi="Times New Roman" w:cs="Times New Roman"/>
          <w:sz w:val="28"/>
          <w:szCs w:val="28"/>
        </w:rPr>
        <w:t>Литературн</w:t>
      </w:r>
      <w:proofErr w:type="gramStart"/>
      <w:r w:rsidRPr="006C2B28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6C2B28">
        <w:rPr>
          <w:rFonts w:ascii="Times New Roman" w:hAnsi="Times New Roman" w:cs="Times New Roman"/>
          <w:sz w:val="28"/>
          <w:szCs w:val="28"/>
        </w:rPr>
        <w:t xml:space="preserve"> художественный проект учащихся старших классов МАУДО Одинцовской ДШИ Классика «Образ деревьев в произведениях русских писателей», затрагивает и решает актуальность обозначенных задач разработки и внедрения в воспитательный процесс организаций дополнительного образования, практик и технологий приобщения детей и молодежи к культурному наследию.</w:t>
      </w:r>
    </w:p>
    <w:p w14:paraId="15CDC45E" w14:textId="522D7906" w:rsidR="00A759FF" w:rsidRPr="006C2B28" w:rsidRDefault="00A759FF" w:rsidP="006C2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B28">
        <w:rPr>
          <w:rFonts w:ascii="Times New Roman" w:hAnsi="Times New Roman" w:cs="Times New Roman"/>
          <w:sz w:val="28"/>
          <w:szCs w:val="28"/>
        </w:rPr>
        <w:t xml:space="preserve">В этом проекте-выставке учащиеся иллюстрируют произведения русских и российских классиков Л. Н. Толстого, </w:t>
      </w:r>
      <w:proofErr w:type="spellStart"/>
      <w:r w:rsidRPr="006C2B28">
        <w:rPr>
          <w:rFonts w:ascii="Times New Roman" w:hAnsi="Times New Roman" w:cs="Times New Roman"/>
          <w:sz w:val="28"/>
          <w:szCs w:val="28"/>
        </w:rPr>
        <w:t>К.Д.Ушинского</w:t>
      </w:r>
      <w:proofErr w:type="spellEnd"/>
      <w:r w:rsidRPr="006C2B28">
        <w:rPr>
          <w:rFonts w:ascii="Times New Roman" w:hAnsi="Times New Roman" w:cs="Times New Roman"/>
          <w:sz w:val="28"/>
          <w:szCs w:val="28"/>
        </w:rPr>
        <w:t xml:space="preserve">, Ю.М. </w:t>
      </w:r>
      <w:proofErr w:type="spellStart"/>
      <w:r w:rsidRPr="006C2B28">
        <w:rPr>
          <w:rFonts w:ascii="Times New Roman" w:hAnsi="Times New Roman" w:cs="Times New Roman"/>
          <w:sz w:val="28"/>
          <w:szCs w:val="28"/>
        </w:rPr>
        <w:t>Нагибина</w:t>
      </w:r>
      <w:proofErr w:type="gramStart"/>
      <w:r w:rsidRPr="006C2B28">
        <w:rPr>
          <w:rFonts w:ascii="Times New Roman" w:hAnsi="Times New Roman" w:cs="Times New Roman"/>
          <w:sz w:val="28"/>
          <w:szCs w:val="28"/>
        </w:rPr>
        <w:t>,Г</w:t>
      </w:r>
      <w:proofErr w:type="gramEnd"/>
      <w:r w:rsidRPr="006C2B28">
        <w:rPr>
          <w:rFonts w:ascii="Times New Roman" w:hAnsi="Times New Roman" w:cs="Times New Roman"/>
          <w:sz w:val="28"/>
          <w:szCs w:val="28"/>
        </w:rPr>
        <w:t>.А</w:t>
      </w:r>
      <w:proofErr w:type="spellEnd"/>
      <w:r w:rsidRPr="006C2B2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C2B28">
        <w:rPr>
          <w:rFonts w:ascii="Times New Roman" w:hAnsi="Times New Roman" w:cs="Times New Roman"/>
          <w:sz w:val="28"/>
          <w:szCs w:val="28"/>
        </w:rPr>
        <w:t>Скребицкого</w:t>
      </w:r>
      <w:proofErr w:type="spellEnd"/>
      <w:r w:rsidRPr="006C2B28">
        <w:rPr>
          <w:rFonts w:ascii="Times New Roman" w:hAnsi="Times New Roman" w:cs="Times New Roman"/>
          <w:sz w:val="28"/>
          <w:szCs w:val="28"/>
        </w:rPr>
        <w:t xml:space="preserve"> А.Ф. </w:t>
      </w:r>
      <w:proofErr w:type="spellStart"/>
      <w:r w:rsidRPr="006C2B28">
        <w:rPr>
          <w:rFonts w:ascii="Times New Roman" w:hAnsi="Times New Roman" w:cs="Times New Roman"/>
          <w:sz w:val="28"/>
          <w:szCs w:val="28"/>
        </w:rPr>
        <w:t>Вельтмана</w:t>
      </w:r>
      <w:proofErr w:type="spellEnd"/>
      <w:r w:rsidRPr="006C2B28">
        <w:rPr>
          <w:rFonts w:ascii="Times New Roman" w:hAnsi="Times New Roman" w:cs="Times New Roman"/>
          <w:sz w:val="28"/>
          <w:szCs w:val="28"/>
        </w:rPr>
        <w:t xml:space="preserve">. Особое внимание дети уделили произведениям </w:t>
      </w:r>
      <w:proofErr w:type="spellStart"/>
      <w:r w:rsidRPr="006C2B28">
        <w:rPr>
          <w:rFonts w:ascii="Times New Roman" w:hAnsi="Times New Roman" w:cs="Times New Roman"/>
          <w:sz w:val="28"/>
          <w:szCs w:val="28"/>
        </w:rPr>
        <w:t>М.М.Пришвина</w:t>
      </w:r>
      <w:proofErr w:type="spellEnd"/>
      <w:r w:rsidRPr="006C2B28">
        <w:rPr>
          <w:rFonts w:ascii="Times New Roman" w:hAnsi="Times New Roman" w:cs="Times New Roman"/>
          <w:sz w:val="28"/>
          <w:szCs w:val="28"/>
        </w:rPr>
        <w:t>, чей 150-летний юбилей</w:t>
      </w:r>
      <w:r w:rsidRPr="006C2B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B28">
        <w:rPr>
          <w:rFonts w:ascii="Times New Roman" w:hAnsi="Times New Roman" w:cs="Times New Roman"/>
          <w:sz w:val="28"/>
          <w:szCs w:val="28"/>
        </w:rPr>
        <w:t>праздновал</w:t>
      </w:r>
      <w:r w:rsidR="00F4147E" w:rsidRPr="006C2B28">
        <w:rPr>
          <w:rFonts w:ascii="Times New Roman" w:hAnsi="Times New Roman" w:cs="Times New Roman"/>
          <w:sz w:val="28"/>
          <w:szCs w:val="28"/>
        </w:rPr>
        <w:t xml:space="preserve">ся в 2023 </w:t>
      </w:r>
      <w:r w:rsidRPr="006C2B28">
        <w:rPr>
          <w:rFonts w:ascii="Times New Roman" w:hAnsi="Times New Roman" w:cs="Times New Roman"/>
          <w:sz w:val="28"/>
          <w:szCs w:val="28"/>
        </w:rPr>
        <w:t xml:space="preserve">году. </w:t>
      </w:r>
      <w:r w:rsidR="009B2B96" w:rsidRPr="006C2B28">
        <w:rPr>
          <w:rFonts w:ascii="Times New Roman" w:hAnsi="Times New Roman" w:cs="Times New Roman"/>
          <w:sz w:val="28"/>
          <w:szCs w:val="28"/>
        </w:rPr>
        <w:t>Певец родной земли и русского народа все свое творчество посвятил описанию человека в гармонии с природой. Для лучшего знакомства с его произведениями юные художники посетили дом-музей писателя.</w:t>
      </w:r>
    </w:p>
    <w:p w14:paraId="714E709D" w14:textId="5354895A" w:rsidR="0020008C" w:rsidRPr="006C2B28" w:rsidRDefault="00A759FF" w:rsidP="006C2B2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2B28">
        <w:rPr>
          <w:rFonts w:ascii="Times New Roman" w:hAnsi="Times New Roman" w:cs="Times New Roman"/>
          <w:sz w:val="28"/>
          <w:szCs w:val="28"/>
        </w:rPr>
        <w:t xml:space="preserve">Благодаря пленэрной практике дети смогли </w:t>
      </w:r>
      <w:r w:rsidR="00F4147E" w:rsidRPr="006C2B28">
        <w:rPr>
          <w:rFonts w:ascii="Times New Roman" w:hAnsi="Times New Roman" w:cs="Times New Roman"/>
          <w:sz w:val="28"/>
          <w:szCs w:val="28"/>
        </w:rPr>
        <w:t>достаточно т</w:t>
      </w:r>
      <w:r w:rsidR="005D21AE" w:rsidRPr="006C2B28">
        <w:rPr>
          <w:rFonts w:ascii="Times New Roman" w:hAnsi="Times New Roman" w:cs="Times New Roman"/>
          <w:sz w:val="28"/>
          <w:szCs w:val="28"/>
        </w:rPr>
        <w:t>о</w:t>
      </w:r>
      <w:r w:rsidR="00F4147E" w:rsidRPr="006C2B28">
        <w:rPr>
          <w:rFonts w:ascii="Times New Roman" w:hAnsi="Times New Roman" w:cs="Times New Roman"/>
          <w:sz w:val="28"/>
          <w:szCs w:val="28"/>
        </w:rPr>
        <w:t>чн</w:t>
      </w:r>
      <w:r w:rsidR="005D21AE" w:rsidRPr="006C2B28">
        <w:rPr>
          <w:rFonts w:ascii="Times New Roman" w:hAnsi="Times New Roman" w:cs="Times New Roman"/>
          <w:sz w:val="28"/>
          <w:szCs w:val="28"/>
        </w:rPr>
        <w:t>о</w:t>
      </w:r>
      <w:r w:rsidR="00F4147E" w:rsidRPr="006C2B28">
        <w:rPr>
          <w:rFonts w:ascii="Times New Roman" w:hAnsi="Times New Roman" w:cs="Times New Roman"/>
          <w:sz w:val="28"/>
          <w:szCs w:val="28"/>
        </w:rPr>
        <w:t xml:space="preserve"> и </w:t>
      </w:r>
      <w:r w:rsidR="005D21AE" w:rsidRPr="006C2B28">
        <w:rPr>
          <w:rFonts w:ascii="Times New Roman" w:hAnsi="Times New Roman" w:cs="Times New Roman"/>
          <w:sz w:val="28"/>
          <w:szCs w:val="28"/>
        </w:rPr>
        <w:t>о</w:t>
      </w:r>
      <w:r w:rsidR="00F4147E" w:rsidRPr="006C2B28">
        <w:rPr>
          <w:rFonts w:ascii="Times New Roman" w:hAnsi="Times New Roman" w:cs="Times New Roman"/>
          <w:sz w:val="28"/>
          <w:szCs w:val="28"/>
        </w:rPr>
        <w:t xml:space="preserve">бразно </w:t>
      </w:r>
      <w:r w:rsidRPr="006C2B28">
        <w:rPr>
          <w:rFonts w:ascii="Times New Roman" w:hAnsi="Times New Roman" w:cs="Times New Roman"/>
          <w:sz w:val="28"/>
          <w:szCs w:val="28"/>
        </w:rPr>
        <w:t xml:space="preserve">нарисовать деревья средней </w:t>
      </w:r>
      <w:proofErr w:type="gramStart"/>
      <w:r w:rsidRPr="006C2B28">
        <w:rPr>
          <w:rFonts w:ascii="Times New Roman" w:hAnsi="Times New Roman" w:cs="Times New Roman"/>
          <w:sz w:val="28"/>
          <w:szCs w:val="28"/>
        </w:rPr>
        <w:t>полосы</w:t>
      </w:r>
      <w:proofErr w:type="gramEnd"/>
      <w:r w:rsidRPr="006C2B28">
        <w:rPr>
          <w:rFonts w:ascii="Times New Roman" w:hAnsi="Times New Roman" w:cs="Times New Roman"/>
          <w:sz w:val="28"/>
          <w:szCs w:val="28"/>
        </w:rPr>
        <w:t xml:space="preserve"> такие как дуб, черемуху, березу, ель; показать красоту русской природы</w:t>
      </w:r>
      <w:r w:rsidR="00AE35E3" w:rsidRPr="006C2B28">
        <w:rPr>
          <w:rFonts w:ascii="Times New Roman" w:hAnsi="Times New Roman" w:cs="Times New Roman"/>
          <w:sz w:val="28"/>
          <w:szCs w:val="28"/>
        </w:rPr>
        <w:t xml:space="preserve">. </w:t>
      </w:r>
      <w:r w:rsidR="00F4147E" w:rsidRPr="006C2B28">
        <w:rPr>
          <w:rFonts w:ascii="Times New Roman" w:hAnsi="Times New Roman" w:cs="Times New Roman"/>
          <w:sz w:val="28"/>
          <w:szCs w:val="28"/>
        </w:rPr>
        <w:t>С другой стороны,</w:t>
      </w:r>
      <w:r w:rsidR="00AE35E3" w:rsidRPr="006C2B28">
        <w:rPr>
          <w:rFonts w:ascii="Times New Roman" w:hAnsi="Times New Roman" w:cs="Times New Roman"/>
          <w:sz w:val="28"/>
          <w:szCs w:val="28"/>
        </w:rPr>
        <w:t xml:space="preserve"> им удалось раскрыть смысловую нагрузку произведения. </w:t>
      </w:r>
      <w:r w:rsidR="00F4147E" w:rsidRPr="006C2B28">
        <w:rPr>
          <w:rFonts w:ascii="Times New Roman" w:hAnsi="Times New Roman" w:cs="Times New Roman"/>
          <w:sz w:val="28"/>
          <w:szCs w:val="28"/>
        </w:rPr>
        <w:t xml:space="preserve">Кроме устной </w:t>
      </w:r>
      <w:r w:rsidR="005D21AE" w:rsidRPr="006C2B28">
        <w:rPr>
          <w:rFonts w:ascii="Times New Roman" w:hAnsi="Times New Roman" w:cs="Times New Roman"/>
          <w:sz w:val="28"/>
          <w:szCs w:val="28"/>
        </w:rPr>
        <w:t>защиты,</w:t>
      </w:r>
      <w:r w:rsidR="00AE35E3" w:rsidRPr="006C2B28">
        <w:rPr>
          <w:rFonts w:ascii="Times New Roman" w:hAnsi="Times New Roman" w:cs="Times New Roman"/>
          <w:sz w:val="28"/>
          <w:szCs w:val="28"/>
        </w:rPr>
        <w:t xml:space="preserve"> дети выбрали наиболее </w:t>
      </w:r>
      <w:r w:rsidR="005D21AE" w:rsidRPr="006C2B28">
        <w:rPr>
          <w:rFonts w:ascii="Times New Roman" w:hAnsi="Times New Roman" w:cs="Times New Roman"/>
          <w:sz w:val="28"/>
          <w:szCs w:val="28"/>
        </w:rPr>
        <w:t>интересные</w:t>
      </w:r>
      <w:r w:rsidR="00AE35E3" w:rsidRPr="006C2B28">
        <w:rPr>
          <w:rFonts w:ascii="Times New Roman" w:hAnsi="Times New Roman" w:cs="Times New Roman"/>
          <w:sz w:val="28"/>
          <w:szCs w:val="28"/>
        </w:rPr>
        <w:t xml:space="preserve"> </w:t>
      </w:r>
      <w:r w:rsidR="005D21AE" w:rsidRPr="006C2B28">
        <w:rPr>
          <w:rFonts w:ascii="Times New Roman" w:hAnsi="Times New Roman" w:cs="Times New Roman"/>
          <w:sz w:val="28"/>
          <w:szCs w:val="28"/>
        </w:rPr>
        <w:t>выдержки из произведения, собственные размышления</w:t>
      </w:r>
      <w:r w:rsidR="00AE35E3" w:rsidRPr="006C2B28">
        <w:rPr>
          <w:rFonts w:ascii="Times New Roman" w:hAnsi="Times New Roman" w:cs="Times New Roman"/>
          <w:sz w:val="28"/>
          <w:szCs w:val="28"/>
        </w:rPr>
        <w:t xml:space="preserve"> и пояснения для </w:t>
      </w:r>
      <w:proofErr w:type="spellStart"/>
      <w:r w:rsidR="005D21AE" w:rsidRPr="006C2B28">
        <w:rPr>
          <w:rFonts w:ascii="Times New Roman" w:hAnsi="Times New Roman" w:cs="Times New Roman"/>
          <w:sz w:val="28"/>
          <w:szCs w:val="28"/>
        </w:rPr>
        <w:t>аннатаций</w:t>
      </w:r>
      <w:proofErr w:type="spellEnd"/>
      <w:r w:rsidR="005D21AE" w:rsidRPr="006C2B28">
        <w:rPr>
          <w:rFonts w:ascii="Times New Roman" w:hAnsi="Times New Roman" w:cs="Times New Roman"/>
          <w:sz w:val="28"/>
          <w:szCs w:val="28"/>
        </w:rPr>
        <w:t xml:space="preserve"> </w:t>
      </w:r>
      <w:r w:rsidR="00AE35E3" w:rsidRPr="006C2B28">
        <w:rPr>
          <w:rFonts w:ascii="Times New Roman" w:hAnsi="Times New Roman" w:cs="Times New Roman"/>
          <w:sz w:val="28"/>
          <w:szCs w:val="28"/>
        </w:rPr>
        <w:t>этикеток</w:t>
      </w:r>
      <w:r w:rsidR="005D21AE" w:rsidRPr="006C2B28">
        <w:rPr>
          <w:rFonts w:ascii="Times New Roman" w:hAnsi="Times New Roman" w:cs="Times New Roman"/>
          <w:sz w:val="28"/>
          <w:szCs w:val="28"/>
        </w:rPr>
        <w:t>. В результате появляются темы  толерантности (</w:t>
      </w:r>
      <w:r w:rsidR="00AE35E3" w:rsidRPr="006C2B28">
        <w:rPr>
          <w:rFonts w:ascii="Times New Roman" w:hAnsi="Times New Roman" w:cs="Times New Roman"/>
          <w:sz w:val="28"/>
          <w:szCs w:val="28"/>
        </w:rPr>
        <w:t xml:space="preserve">спор </w:t>
      </w:r>
      <w:r w:rsidR="00AE35E3" w:rsidRPr="006C2B28">
        <w:rPr>
          <w:rFonts w:ascii="Times New Roman" w:hAnsi="Times New Roman" w:cs="Times New Roman"/>
          <w:sz w:val="28"/>
          <w:szCs w:val="28"/>
        </w:rPr>
        <w:lastRenderedPageBreak/>
        <w:t>деревьев</w:t>
      </w:r>
      <w:r w:rsidR="005D21AE" w:rsidRPr="006C2B28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="00AE35E3" w:rsidRPr="006C2B28">
        <w:rPr>
          <w:rFonts w:ascii="Times New Roman" w:hAnsi="Times New Roman" w:cs="Times New Roman"/>
          <w:sz w:val="28"/>
          <w:szCs w:val="28"/>
        </w:rPr>
        <w:t>,</w:t>
      </w:r>
      <w:r w:rsidR="005D21AE" w:rsidRPr="006C2B28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5D21AE" w:rsidRPr="006C2B28">
        <w:rPr>
          <w:rFonts w:ascii="Times New Roman" w:hAnsi="Times New Roman" w:cs="Times New Roman"/>
          <w:sz w:val="28"/>
          <w:szCs w:val="28"/>
        </w:rPr>
        <w:t xml:space="preserve">ема экологических </w:t>
      </w:r>
      <w:r w:rsidR="00AE35E3" w:rsidRPr="006C2B28">
        <w:rPr>
          <w:rFonts w:ascii="Times New Roman" w:hAnsi="Times New Roman" w:cs="Times New Roman"/>
          <w:sz w:val="28"/>
          <w:szCs w:val="28"/>
        </w:rPr>
        <w:t xml:space="preserve"> </w:t>
      </w:r>
      <w:r w:rsidR="005D21AE" w:rsidRPr="006C2B28">
        <w:rPr>
          <w:rFonts w:ascii="Times New Roman" w:hAnsi="Times New Roman" w:cs="Times New Roman"/>
          <w:sz w:val="28"/>
          <w:szCs w:val="28"/>
        </w:rPr>
        <w:t>проблем</w:t>
      </w:r>
      <w:r w:rsidR="0020008C" w:rsidRPr="006C2B28">
        <w:rPr>
          <w:rFonts w:ascii="Times New Roman" w:hAnsi="Times New Roman" w:cs="Times New Roman"/>
          <w:sz w:val="28"/>
          <w:szCs w:val="28"/>
        </w:rPr>
        <w:t xml:space="preserve"> .</w:t>
      </w:r>
      <w:r w:rsidR="0020008C" w:rsidRPr="006C2B28">
        <w:rPr>
          <w:rFonts w:ascii="Times New Roman" w:hAnsi="Times New Roman" w:cs="Times New Roman"/>
          <w:i/>
          <w:sz w:val="28"/>
          <w:szCs w:val="28"/>
        </w:rPr>
        <w:t>Доминирующими в развитии личности являются именно духовно-нравственные ориентиры. «Ценности – отношение – поведение»  – вот те основные категории, которыми  оперирует</w:t>
      </w:r>
      <w:r w:rsidR="0020008C" w:rsidRPr="006C2B2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0008C" w:rsidRPr="006C2B28">
        <w:rPr>
          <w:rFonts w:ascii="Times New Roman" w:hAnsi="Times New Roman" w:cs="Times New Roman"/>
          <w:i/>
          <w:sz w:val="28"/>
          <w:szCs w:val="28"/>
        </w:rPr>
        <w:t>воспитание.</w:t>
      </w:r>
    </w:p>
    <w:p w14:paraId="32BF0BE0" w14:textId="7AFCF0B3" w:rsidR="00A759FF" w:rsidRPr="006C2B28" w:rsidRDefault="00AF7AFA" w:rsidP="006C2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B28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A759FF" w:rsidRPr="006C2B28">
        <w:rPr>
          <w:rFonts w:ascii="Times New Roman" w:hAnsi="Times New Roman" w:cs="Times New Roman"/>
          <w:sz w:val="28"/>
          <w:szCs w:val="28"/>
        </w:rPr>
        <w:t xml:space="preserve">При выполнении работ ребята изучали картины русских пейзажистов: </w:t>
      </w:r>
      <w:proofErr w:type="spellStart"/>
      <w:r w:rsidR="00A759FF" w:rsidRPr="006C2B28">
        <w:rPr>
          <w:rFonts w:ascii="Times New Roman" w:hAnsi="Times New Roman" w:cs="Times New Roman"/>
          <w:sz w:val="28"/>
          <w:szCs w:val="28"/>
        </w:rPr>
        <w:t>И.И.Шишкина</w:t>
      </w:r>
      <w:proofErr w:type="spellEnd"/>
      <w:r w:rsidR="00A759FF" w:rsidRPr="006C2B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759FF" w:rsidRPr="006C2B28">
        <w:rPr>
          <w:rFonts w:ascii="Times New Roman" w:hAnsi="Times New Roman" w:cs="Times New Roman"/>
          <w:sz w:val="28"/>
          <w:szCs w:val="28"/>
        </w:rPr>
        <w:t>А.К.Саврасова</w:t>
      </w:r>
      <w:proofErr w:type="spellEnd"/>
      <w:r w:rsidR="00A759FF" w:rsidRPr="006C2B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759FF" w:rsidRPr="006C2B28">
        <w:rPr>
          <w:rFonts w:ascii="Times New Roman" w:hAnsi="Times New Roman" w:cs="Times New Roman"/>
          <w:sz w:val="28"/>
          <w:szCs w:val="28"/>
        </w:rPr>
        <w:t>И.И.Левитана</w:t>
      </w:r>
      <w:proofErr w:type="spellEnd"/>
      <w:r w:rsidR="00A759FF" w:rsidRPr="006C2B28">
        <w:rPr>
          <w:rFonts w:ascii="Times New Roman" w:hAnsi="Times New Roman" w:cs="Times New Roman"/>
          <w:sz w:val="28"/>
          <w:szCs w:val="28"/>
        </w:rPr>
        <w:t xml:space="preserve"> и других художников; провели исследовательскую работу о символике, пользе и значении изображаемого ими дерева. В своем пояснительном рассказе учащиеся поделятся интересными </w:t>
      </w:r>
      <w:proofErr w:type="gramStart"/>
      <w:r w:rsidR="00A759FF" w:rsidRPr="006C2B28">
        <w:rPr>
          <w:rFonts w:ascii="Times New Roman" w:hAnsi="Times New Roman" w:cs="Times New Roman"/>
          <w:sz w:val="28"/>
          <w:szCs w:val="28"/>
        </w:rPr>
        <w:t>фактами о деревьях</w:t>
      </w:r>
      <w:proofErr w:type="gramEnd"/>
      <w:r w:rsidR="00A759FF" w:rsidRPr="006C2B28">
        <w:rPr>
          <w:rFonts w:ascii="Times New Roman" w:hAnsi="Times New Roman" w:cs="Times New Roman"/>
          <w:sz w:val="28"/>
          <w:szCs w:val="28"/>
        </w:rPr>
        <w:t xml:space="preserve">. Все эти знания и опыт способствуют популяризации изучения и сохранения деревьев родного края. </w:t>
      </w:r>
    </w:p>
    <w:p w14:paraId="208BE710" w14:textId="5F4A5A6C" w:rsidR="000914CD" w:rsidRPr="006C2B28" w:rsidRDefault="00A759FF" w:rsidP="006C2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B28">
        <w:rPr>
          <w:rFonts w:ascii="Times New Roman" w:hAnsi="Times New Roman" w:cs="Times New Roman"/>
          <w:sz w:val="28"/>
          <w:szCs w:val="28"/>
        </w:rPr>
        <w:t xml:space="preserve">В рамках этого проекта были проведены мастер-классы «Открытка «Портрет дерева» в технике </w:t>
      </w:r>
      <w:proofErr w:type="spellStart"/>
      <w:r w:rsidRPr="006C2B28">
        <w:rPr>
          <w:rFonts w:ascii="Times New Roman" w:hAnsi="Times New Roman" w:cs="Times New Roman"/>
          <w:sz w:val="28"/>
          <w:szCs w:val="28"/>
        </w:rPr>
        <w:t>диатипия</w:t>
      </w:r>
      <w:proofErr w:type="spellEnd"/>
      <w:r w:rsidRPr="006C2B28">
        <w:rPr>
          <w:rFonts w:ascii="Times New Roman" w:hAnsi="Times New Roman" w:cs="Times New Roman"/>
          <w:sz w:val="28"/>
          <w:szCs w:val="28"/>
        </w:rPr>
        <w:t xml:space="preserve">. преподавателями МАУДО Одинцовской ДШИ «Классика» Артемьева Анастасия Борисовна и Шевченко </w:t>
      </w:r>
      <w:proofErr w:type="spellStart"/>
      <w:r w:rsidRPr="006C2B28">
        <w:rPr>
          <w:rFonts w:ascii="Times New Roman" w:hAnsi="Times New Roman" w:cs="Times New Roman"/>
          <w:sz w:val="28"/>
          <w:szCs w:val="28"/>
        </w:rPr>
        <w:t>Дарина</w:t>
      </w:r>
      <w:proofErr w:type="spellEnd"/>
      <w:r w:rsidRPr="006C2B28">
        <w:rPr>
          <w:rFonts w:ascii="Times New Roman" w:hAnsi="Times New Roman" w:cs="Times New Roman"/>
          <w:sz w:val="28"/>
          <w:szCs w:val="28"/>
        </w:rPr>
        <w:t xml:space="preserve"> Николаевна.</w:t>
      </w:r>
    </w:p>
    <w:p w14:paraId="6C6DBA20" w14:textId="77777777" w:rsidR="00AF7AFA" w:rsidRPr="006C2B28" w:rsidRDefault="00AF7AFA" w:rsidP="006C2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B28">
        <w:rPr>
          <w:rFonts w:ascii="Times New Roman" w:hAnsi="Times New Roman" w:cs="Times New Roman"/>
          <w:sz w:val="28"/>
          <w:szCs w:val="28"/>
        </w:rPr>
        <w:t xml:space="preserve">        </w:t>
      </w:r>
      <w:r w:rsidR="00927735" w:rsidRPr="006C2B28">
        <w:rPr>
          <w:rFonts w:ascii="Times New Roman" w:hAnsi="Times New Roman" w:cs="Times New Roman"/>
          <w:sz w:val="28"/>
          <w:szCs w:val="28"/>
        </w:rPr>
        <w:t xml:space="preserve">Необходимость решения проблемы приобщения детей и молодежи к мировому культурному наследию приводит к поиску новых психолого-педагогических средств. Одним из таких средств является арт-педагогика – современное, формирующееся </w:t>
      </w:r>
      <w:proofErr w:type="spellStart"/>
      <w:r w:rsidR="00927735" w:rsidRPr="006C2B28">
        <w:rPr>
          <w:rFonts w:ascii="Times New Roman" w:hAnsi="Times New Roman" w:cs="Times New Roman"/>
          <w:sz w:val="28"/>
          <w:szCs w:val="28"/>
        </w:rPr>
        <w:t>практикоориентированное</w:t>
      </w:r>
      <w:proofErr w:type="spellEnd"/>
      <w:r w:rsidR="00927735" w:rsidRPr="006C2B28">
        <w:rPr>
          <w:rFonts w:ascii="Times New Roman" w:hAnsi="Times New Roman" w:cs="Times New Roman"/>
          <w:sz w:val="28"/>
          <w:szCs w:val="28"/>
        </w:rPr>
        <w:t xml:space="preserve"> направление педагогической науки, изучающее природу, закономерности, принципы, механизмы и универсальные способы привлечения средств искусства для решения многообразных педагогических задач. Арт-педагогика представляет собой синтез двух областей научного знания (искусства и педагогики), обеспечивающих разработку теории и практики педагогического процесса  развития детей и молодежи через искусство и художественно-творческую деятельность. </w:t>
      </w:r>
      <w:proofErr w:type="gramStart"/>
      <w:r w:rsidR="00927735" w:rsidRPr="006C2B28">
        <w:rPr>
          <w:rFonts w:ascii="Times New Roman" w:hAnsi="Times New Roman" w:cs="Times New Roman"/>
          <w:sz w:val="28"/>
          <w:szCs w:val="28"/>
        </w:rPr>
        <w:t>Составляющая термина «арт» акцентирует внимание на использовании средств искусства (живописи, музыки и пения, движения и танца, театра, литературы, прикладного творчества и т.д.) в воспитании подрастающего поколения.</w:t>
      </w:r>
      <w:proofErr w:type="gramEnd"/>
    </w:p>
    <w:p w14:paraId="3AF97980" w14:textId="488A416E" w:rsidR="00927735" w:rsidRPr="006C2B28" w:rsidRDefault="00927735" w:rsidP="006C2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B28">
        <w:rPr>
          <w:rFonts w:ascii="Times New Roman" w:hAnsi="Times New Roman" w:cs="Times New Roman"/>
          <w:sz w:val="28"/>
          <w:szCs w:val="28"/>
        </w:rPr>
        <w:t>Педагогическая система арт-педагогики</w:t>
      </w:r>
      <w:r w:rsidR="003A3935" w:rsidRPr="006C2B2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A3935" w:rsidRPr="006C2B2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3A3935" w:rsidRPr="006C2B28">
        <w:rPr>
          <w:rFonts w:ascii="Times New Roman" w:hAnsi="Times New Roman" w:cs="Times New Roman"/>
          <w:sz w:val="28"/>
          <w:szCs w:val="28"/>
        </w:rPr>
        <w:t>и</w:t>
      </w:r>
      <w:r w:rsidR="00CE5F1B" w:rsidRPr="006C2B28">
        <w:rPr>
          <w:rFonts w:ascii="Times New Roman" w:hAnsi="Times New Roman" w:cs="Times New Roman"/>
          <w:sz w:val="28"/>
          <w:szCs w:val="28"/>
        </w:rPr>
        <w:t>скусства и педагогики</w:t>
      </w:r>
      <w:r w:rsidR="00CE5F1B" w:rsidRPr="006C2B28">
        <w:rPr>
          <w:rFonts w:ascii="Times New Roman" w:hAnsi="Times New Roman" w:cs="Times New Roman"/>
          <w:b/>
          <w:sz w:val="28"/>
          <w:szCs w:val="28"/>
        </w:rPr>
        <w:t>)</w:t>
      </w:r>
      <w:r w:rsidRPr="006C2B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B28">
        <w:rPr>
          <w:rFonts w:ascii="Times New Roman" w:hAnsi="Times New Roman" w:cs="Times New Roman"/>
          <w:sz w:val="28"/>
          <w:szCs w:val="28"/>
        </w:rPr>
        <w:t>дает удивительные возможности развить эмоциональную сферу, образное мышление, воображение, творческий потенциал личности.</w:t>
      </w:r>
    </w:p>
    <w:p w14:paraId="2C27EE5D" w14:textId="3588B984" w:rsidR="00927735" w:rsidRPr="006C2B28" w:rsidRDefault="00AF7AFA" w:rsidP="006C2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B28">
        <w:rPr>
          <w:rFonts w:ascii="Times New Roman" w:hAnsi="Times New Roman" w:cs="Times New Roman"/>
          <w:sz w:val="28"/>
          <w:szCs w:val="28"/>
        </w:rPr>
        <w:t xml:space="preserve">         </w:t>
      </w:r>
      <w:r w:rsidR="00927735" w:rsidRPr="006C2B28">
        <w:rPr>
          <w:rFonts w:ascii="Times New Roman" w:hAnsi="Times New Roman" w:cs="Times New Roman"/>
          <w:sz w:val="28"/>
          <w:szCs w:val="28"/>
        </w:rPr>
        <w:t>В арсенале арт-педагогики существуют интересные и оригинальные методики, арт-технологии. Арт-технология – это творческое конструирование средствами искусства эмоционально значимых для личности творческих действий (взаимодействий</w:t>
      </w:r>
      <w:r w:rsidR="009B2B96" w:rsidRPr="006C2B28">
        <w:rPr>
          <w:rFonts w:ascii="Times New Roman" w:hAnsi="Times New Roman" w:cs="Times New Roman"/>
          <w:sz w:val="28"/>
          <w:szCs w:val="28"/>
        </w:rPr>
        <w:t>), система</w:t>
      </w:r>
      <w:r w:rsidR="00927735" w:rsidRPr="006C2B28">
        <w:rPr>
          <w:rFonts w:ascii="Times New Roman" w:hAnsi="Times New Roman" w:cs="Times New Roman"/>
          <w:sz w:val="28"/>
          <w:szCs w:val="28"/>
        </w:rPr>
        <w:t xml:space="preserve"> педагогических методов, </w:t>
      </w:r>
      <w:r w:rsidR="009B2B96" w:rsidRPr="006C2B28">
        <w:rPr>
          <w:rFonts w:ascii="Times New Roman" w:hAnsi="Times New Roman" w:cs="Times New Roman"/>
          <w:sz w:val="28"/>
          <w:szCs w:val="28"/>
        </w:rPr>
        <w:t>реализация которых способствует</w:t>
      </w:r>
      <w:r w:rsidR="00927735" w:rsidRPr="006C2B28">
        <w:rPr>
          <w:rFonts w:ascii="Times New Roman" w:hAnsi="Times New Roman" w:cs="Times New Roman"/>
          <w:sz w:val="28"/>
          <w:szCs w:val="28"/>
        </w:rPr>
        <w:t xml:space="preserve"> ее активному формированию, развитию духовно-нравственной культуры и потребности в самосовершенствовании.  Логика построения этой деятельности –  поэтапная реализация игровых технологий с использованием языка искусства – музыки, поэзии, живо</w:t>
      </w:r>
      <w:r w:rsidR="009B2B96" w:rsidRPr="006C2B28">
        <w:rPr>
          <w:rFonts w:ascii="Times New Roman" w:hAnsi="Times New Roman" w:cs="Times New Roman"/>
          <w:sz w:val="28"/>
          <w:szCs w:val="28"/>
        </w:rPr>
        <w:t xml:space="preserve">писи, </w:t>
      </w:r>
      <w:r w:rsidR="00927735" w:rsidRPr="006C2B28">
        <w:rPr>
          <w:rFonts w:ascii="Times New Roman" w:hAnsi="Times New Roman" w:cs="Times New Roman"/>
          <w:sz w:val="28"/>
          <w:szCs w:val="28"/>
        </w:rPr>
        <w:t>построение образовательного процесса с учетом достижений,  культурных традиций мирового, российского и регионального уровней, исторических, культурно-бытовых особенностей родного края;</w:t>
      </w:r>
      <w:r w:rsidR="009B2B96" w:rsidRPr="006C2B28">
        <w:rPr>
          <w:rFonts w:ascii="Times New Roman" w:hAnsi="Times New Roman" w:cs="Times New Roman"/>
          <w:sz w:val="28"/>
          <w:szCs w:val="28"/>
        </w:rPr>
        <w:t xml:space="preserve"> </w:t>
      </w:r>
      <w:r w:rsidR="00927735" w:rsidRPr="006C2B28">
        <w:rPr>
          <w:rFonts w:ascii="Times New Roman" w:hAnsi="Times New Roman" w:cs="Times New Roman"/>
          <w:sz w:val="28"/>
          <w:szCs w:val="28"/>
        </w:rPr>
        <w:t xml:space="preserve">использование в учебном и </w:t>
      </w:r>
      <w:proofErr w:type="spellStart"/>
      <w:r w:rsidR="00927735" w:rsidRPr="006C2B28">
        <w:rPr>
          <w:rFonts w:ascii="Times New Roman" w:hAnsi="Times New Roman" w:cs="Times New Roman"/>
          <w:sz w:val="28"/>
          <w:szCs w:val="28"/>
        </w:rPr>
        <w:t>внеучебном</w:t>
      </w:r>
      <w:proofErr w:type="spellEnd"/>
      <w:r w:rsidR="00927735" w:rsidRPr="006C2B28">
        <w:rPr>
          <w:rFonts w:ascii="Times New Roman" w:hAnsi="Times New Roman" w:cs="Times New Roman"/>
          <w:sz w:val="28"/>
          <w:szCs w:val="28"/>
        </w:rPr>
        <w:t xml:space="preserve"> процессе произведений искусства и культуры, постижение учащимися культурных традиций предков;</w:t>
      </w:r>
      <w:r w:rsidR="009B2B96" w:rsidRPr="006C2B28">
        <w:rPr>
          <w:rFonts w:ascii="Times New Roman" w:hAnsi="Times New Roman" w:cs="Times New Roman"/>
          <w:sz w:val="28"/>
          <w:szCs w:val="28"/>
        </w:rPr>
        <w:t xml:space="preserve"> </w:t>
      </w:r>
      <w:r w:rsidR="00927735" w:rsidRPr="006C2B28">
        <w:rPr>
          <w:rFonts w:ascii="Times New Roman" w:hAnsi="Times New Roman" w:cs="Times New Roman"/>
          <w:sz w:val="28"/>
          <w:szCs w:val="28"/>
        </w:rPr>
        <w:t>приобщение к национальным традициям художественного, музыкального, декоративно-прикладного искусства, народного творчества, их истокам;</w:t>
      </w:r>
      <w:r w:rsidR="009B2B96" w:rsidRPr="006C2B28">
        <w:rPr>
          <w:rFonts w:ascii="Times New Roman" w:hAnsi="Times New Roman" w:cs="Times New Roman"/>
          <w:sz w:val="28"/>
          <w:szCs w:val="28"/>
        </w:rPr>
        <w:t xml:space="preserve"> </w:t>
      </w:r>
      <w:r w:rsidR="00927735" w:rsidRPr="006C2B28">
        <w:rPr>
          <w:rFonts w:ascii="Times New Roman" w:hAnsi="Times New Roman" w:cs="Times New Roman"/>
          <w:sz w:val="28"/>
          <w:szCs w:val="28"/>
        </w:rPr>
        <w:t xml:space="preserve">создание учащимися </w:t>
      </w:r>
      <w:r w:rsidR="00927735" w:rsidRPr="006C2B28">
        <w:rPr>
          <w:rFonts w:ascii="Times New Roman" w:hAnsi="Times New Roman" w:cs="Times New Roman"/>
          <w:sz w:val="28"/>
          <w:szCs w:val="28"/>
        </w:rPr>
        <w:lastRenderedPageBreak/>
        <w:t>современных образцов, изделий художественного, декоративно-прикладного искусства, народного промысла на основе преемственности традиций.</w:t>
      </w:r>
      <w:r w:rsidR="009B2B96" w:rsidRPr="006C2B2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A46CCD" w14:textId="12BC2C38" w:rsidR="00BF2A60" w:rsidRPr="006C2B28" w:rsidRDefault="00214B50" w:rsidP="006C2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B28">
        <w:rPr>
          <w:rFonts w:ascii="Times New Roman" w:hAnsi="Times New Roman" w:cs="Times New Roman"/>
          <w:sz w:val="28"/>
          <w:szCs w:val="28"/>
        </w:rPr>
        <w:t xml:space="preserve">Распространение </w:t>
      </w:r>
      <w:r w:rsidR="00E25D46" w:rsidRPr="006C2B28">
        <w:rPr>
          <w:rFonts w:ascii="Times New Roman" w:hAnsi="Times New Roman" w:cs="Times New Roman"/>
          <w:sz w:val="28"/>
          <w:szCs w:val="28"/>
        </w:rPr>
        <w:t>опыта</w:t>
      </w:r>
      <w:proofErr w:type="gramStart"/>
      <w:r w:rsidR="00E25D46" w:rsidRPr="006C2B2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E25D46" w:rsidRPr="006C2B28">
        <w:rPr>
          <w:rFonts w:ascii="Times New Roman" w:hAnsi="Times New Roman" w:cs="Times New Roman"/>
          <w:sz w:val="28"/>
          <w:szCs w:val="28"/>
        </w:rPr>
        <w:t xml:space="preserve"> показ проекта</w:t>
      </w:r>
      <w:r w:rsidRPr="006C2B28">
        <w:rPr>
          <w:rFonts w:ascii="Times New Roman" w:hAnsi="Times New Roman" w:cs="Times New Roman"/>
          <w:sz w:val="28"/>
          <w:szCs w:val="28"/>
        </w:rPr>
        <w:t xml:space="preserve"> в Дарвинском музее </w:t>
      </w:r>
      <w:r w:rsidR="00E25D46" w:rsidRPr="006C2B28">
        <w:rPr>
          <w:rFonts w:ascii="Times New Roman" w:hAnsi="Times New Roman" w:cs="Times New Roman"/>
          <w:sz w:val="28"/>
          <w:szCs w:val="28"/>
        </w:rPr>
        <w:t xml:space="preserve">в рамках музейного проекта </w:t>
      </w:r>
      <w:r w:rsidR="001D7F1C" w:rsidRPr="006C2B28">
        <w:rPr>
          <w:rFonts w:ascii="Times New Roman" w:hAnsi="Times New Roman" w:cs="Times New Roman"/>
          <w:sz w:val="28"/>
          <w:szCs w:val="28"/>
        </w:rPr>
        <w:t>«</w:t>
      </w:r>
      <w:r w:rsidR="00E25D46" w:rsidRPr="006C2B28">
        <w:rPr>
          <w:rFonts w:ascii="Times New Roman" w:hAnsi="Times New Roman" w:cs="Times New Roman"/>
          <w:sz w:val="28"/>
          <w:szCs w:val="28"/>
        </w:rPr>
        <w:t>Дерева</w:t>
      </w:r>
      <w:r w:rsidR="001D7F1C" w:rsidRPr="006C2B28">
        <w:rPr>
          <w:rFonts w:ascii="Times New Roman" w:hAnsi="Times New Roman" w:cs="Times New Roman"/>
          <w:sz w:val="28"/>
          <w:szCs w:val="28"/>
        </w:rPr>
        <w:t>», Сам проект защищали учащиеся а здании выставочного комплекса музея, в дальнейшем выставка –проект  выставлялись с начала июля до конца августа в стеклянном павильоне на крыше музея</w:t>
      </w:r>
      <w:r w:rsidR="006C2B88" w:rsidRPr="006C2B28">
        <w:rPr>
          <w:rFonts w:ascii="Times New Roman" w:hAnsi="Times New Roman" w:cs="Times New Roman"/>
          <w:sz w:val="28"/>
          <w:szCs w:val="28"/>
        </w:rPr>
        <w:t>,</w:t>
      </w:r>
      <w:r w:rsidR="001D7F1C" w:rsidRPr="006C2B28">
        <w:rPr>
          <w:rFonts w:ascii="Times New Roman" w:hAnsi="Times New Roman" w:cs="Times New Roman"/>
          <w:sz w:val="28"/>
          <w:szCs w:val="28"/>
        </w:rPr>
        <w:t xml:space="preserve"> также на выставке работал телевизор, где транслировались отрывки из кино</w:t>
      </w:r>
      <w:r w:rsidR="006C2B88" w:rsidRPr="006C2B28">
        <w:rPr>
          <w:rFonts w:ascii="Times New Roman" w:hAnsi="Times New Roman" w:cs="Times New Roman"/>
          <w:sz w:val="28"/>
          <w:szCs w:val="28"/>
        </w:rPr>
        <w:t>фильмов,</w:t>
      </w:r>
      <w:r w:rsidR="001D7F1C" w:rsidRPr="006C2B28">
        <w:rPr>
          <w:rFonts w:ascii="Times New Roman" w:hAnsi="Times New Roman" w:cs="Times New Roman"/>
          <w:sz w:val="28"/>
          <w:szCs w:val="28"/>
        </w:rPr>
        <w:t xml:space="preserve"> главные герои были деревья, охватывая </w:t>
      </w:r>
      <w:proofErr w:type="spellStart"/>
      <w:r w:rsidR="001D7F1C" w:rsidRPr="006C2B28">
        <w:rPr>
          <w:rFonts w:ascii="Times New Roman" w:hAnsi="Times New Roman" w:cs="Times New Roman"/>
          <w:sz w:val="28"/>
          <w:szCs w:val="28"/>
        </w:rPr>
        <w:t>диапозон</w:t>
      </w:r>
      <w:proofErr w:type="spellEnd"/>
      <w:r w:rsidR="001D7F1C" w:rsidRPr="006C2B28">
        <w:rPr>
          <w:rFonts w:ascii="Times New Roman" w:hAnsi="Times New Roman" w:cs="Times New Roman"/>
          <w:sz w:val="28"/>
          <w:szCs w:val="28"/>
        </w:rPr>
        <w:t xml:space="preserve"> от фильмов Андрея Тарковского до </w:t>
      </w:r>
      <w:r w:rsidR="00F6566E" w:rsidRPr="006C2B2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D7F1C" w:rsidRPr="006C2B28">
        <w:rPr>
          <w:rFonts w:ascii="Times New Roman" w:hAnsi="Times New Roman" w:cs="Times New Roman"/>
          <w:sz w:val="28"/>
          <w:szCs w:val="28"/>
        </w:rPr>
        <w:t>Властилина</w:t>
      </w:r>
      <w:proofErr w:type="spellEnd"/>
      <w:r w:rsidR="001D7F1C" w:rsidRPr="006C2B28">
        <w:rPr>
          <w:rFonts w:ascii="Times New Roman" w:hAnsi="Times New Roman" w:cs="Times New Roman"/>
          <w:sz w:val="28"/>
          <w:szCs w:val="28"/>
        </w:rPr>
        <w:t xml:space="preserve"> Колец.</w:t>
      </w:r>
      <w:r w:rsidR="00F6566E" w:rsidRPr="006C2B28">
        <w:rPr>
          <w:rFonts w:ascii="Times New Roman" w:hAnsi="Times New Roman" w:cs="Times New Roman"/>
          <w:sz w:val="28"/>
          <w:szCs w:val="28"/>
        </w:rPr>
        <w:t>»</w:t>
      </w:r>
      <w:r w:rsidR="001D7F1C" w:rsidRPr="006C2B28">
        <w:rPr>
          <w:rFonts w:ascii="Times New Roman" w:hAnsi="Times New Roman" w:cs="Times New Roman"/>
          <w:sz w:val="28"/>
          <w:szCs w:val="28"/>
        </w:rPr>
        <w:t>, таким образом вовлеченность</w:t>
      </w:r>
      <w:r w:rsidR="0025167C" w:rsidRPr="006C2B28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1D7F1C" w:rsidRPr="006C2B28">
        <w:rPr>
          <w:rFonts w:ascii="Times New Roman" w:hAnsi="Times New Roman" w:cs="Times New Roman"/>
          <w:sz w:val="28"/>
          <w:szCs w:val="28"/>
        </w:rPr>
        <w:t xml:space="preserve"> в проект бала огромна, учитывая, что основные посетители дети</w:t>
      </w:r>
      <w:proofErr w:type="gramStart"/>
      <w:r w:rsidR="001D7F1C" w:rsidRPr="006C2B28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 w:rsidR="001D7F1C" w:rsidRPr="006C2B28">
        <w:rPr>
          <w:rFonts w:ascii="Times New Roman" w:hAnsi="Times New Roman" w:cs="Times New Roman"/>
          <w:sz w:val="28"/>
          <w:szCs w:val="28"/>
        </w:rPr>
        <w:t>культурологическо</w:t>
      </w:r>
      <w:proofErr w:type="spellEnd"/>
      <w:r w:rsidR="0025167C" w:rsidRPr="006C2B28">
        <w:rPr>
          <w:rFonts w:ascii="Times New Roman" w:hAnsi="Times New Roman" w:cs="Times New Roman"/>
          <w:sz w:val="28"/>
          <w:szCs w:val="28"/>
        </w:rPr>
        <w:t xml:space="preserve">-воспитательная практика была удачной </w:t>
      </w:r>
      <w:r w:rsidR="001D7F1C" w:rsidRPr="006C2B28">
        <w:rPr>
          <w:rFonts w:ascii="Times New Roman" w:hAnsi="Times New Roman" w:cs="Times New Roman"/>
          <w:sz w:val="28"/>
          <w:szCs w:val="28"/>
        </w:rPr>
        <w:t>. Так же в рамках проекта прошли мастер – классы к дню эколога.</w:t>
      </w:r>
    </w:p>
    <w:p w14:paraId="3CA55ABB" w14:textId="121BDCBB" w:rsidR="002017C4" w:rsidRPr="006C2B28" w:rsidRDefault="001D7F1C" w:rsidP="006C2B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2B28">
        <w:rPr>
          <w:rFonts w:ascii="Times New Roman" w:hAnsi="Times New Roman" w:cs="Times New Roman"/>
          <w:sz w:val="28"/>
          <w:szCs w:val="28"/>
        </w:rPr>
        <w:t xml:space="preserve"> Серия мероприятий</w:t>
      </w:r>
      <w:r w:rsidR="00E25D46" w:rsidRPr="006C2B28">
        <w:rPr>
          <w:rFonts w:ascii="Times New Roman" w:hAnsi="Times New Roman" w:cs="Times New Roman"/>
          <w:sz w:val="28"/>
          <w:szCs w:val="28"/>
        </w:rPr>
        <w:t xml:space="preserve"> </w:t>
      </w:r>
      <w:r w:rsidR="00DF5F34" w:rsidRPr="006C2B28">
        <w:rPr>
          <w:rFonts w:ascii="Times New Roman" w:hAnsi="Times New Roman" w:cs="Times New Roman"/>
          <w:sz w:val="28"/>
          <w:szCs w:val="28"/>
        </w:rPr>
        <w:t xml:space="preserve">прошла </w:t>
      </w:r>
      <w:r w:rsidR="00214B50" w:rsidRPr="006C2B28">
        <w:rPr>
          <w:rFonts w:ascii="Times New Roman" w:hAnsi="Times New Roman" w:cs="Times New Roman"/>
          <w:sz w:val="28"/>
          <w:szCs w:val="28"/>
        </w:rPr>
        <w:t xml:space="preserve">и </w:t>
      </w:r>
      <w:r w:rsidRPr="006C2B28">
        <w:rPr>
          <w:rFonts w:ascii="Times New Roman" w:hAnsi="Times New Roman" w:cs="Times New Roman"/>
          <w:sz w:val="28"/>
          <w:szCs w:val="28"/>
        </w:rPr>
        <w:t xml:space="preserve">в </w:t>
      </w:r>
      <w:r w:rsidR="00214B50" w:rsidRPr="006C2B28">
        <w:rPr>
          <w:rFonts w:ascii="Times New Roman" w:hAnsi="Times New Roman" w:cs="Times New Roman"/>
          <w:sz w:val="28"/>
          <w:szCs w:val="28"/>
        </w:rPr>
        <w:t xml:space="preserve">Библиотеке 1 </w:t>
      </w:r>
      <w:proofErr w:type="spellStart"/>
      <w:r w:rsidR="00214B50" w:rsidRPr="006C2B2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214B50" w:rsidRPr="006C2B28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="00214B50" w:rsidRPr="006C2B28">
        <w:rPr>
          <w:rFonts w:ascii="Times New Roman" w:hAnsi="Times New Roman" w:cs="Times New Roman"/>
          <w:sz w:val="28"/>
          <w:szCs w:val="28"/>
        </w:rPr>
        <w:t>венигорода</w:t>
      </w:r>
      <w:proofErr w:type="spellEnd"/>
      <w:r w:rsidR="00F6566E" w:rsidRPr="006C2B28">
        <w:rPr>
          <w:rFonts w:ascii="Times New Roman" w:hAnsi="Times New Roman" w:cs="Times New Roman"/>
          <w:sz w:val="28"/>
          <w:szCs w:val="28"/>
        </w:rPr>
        <w:t>,</w:t>
      </w:r>
      <w:r w:rsidR="0032518D" w:rsidRPr="006C2B28">
        <w:rPr>
          <w:rFonts w:ascii="Times New Roman" w:hAnsi="Times New Roman" w:cs="Times New Roman"/>
          <w:sz w:val="28"/>
          <w:szCs w:val="28"/>
        </w:rPr>
        <w:t xml:space="preserve"> в библиотеке были добавлены  работы более </w:t>
      </w:r>
      <w:r w:rsidR="00BF2A60" w:rsidRPr="006C2B28">
        <w:rPr>
          <w:rFonts w:ascii="Times New Roman" w:hAnsi="Times New Roman" w:cs="Times New Roman"/>
          <w:sz w:val="28"/>
          <w:szCs w:val="28"/>
        </w:rPr>
        <w:t>младших</w:t>
      </w:r>
      <w:r w:rsidR="0032518D" w:rsidRPr="006C2B28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214B50" w:rsidRPr="006C2B28">
        <w:rPr>
          <w:rFonts w:ascii="Times New Roman" w:hAnsi="Times New Roman" w:cs="Times New Roman"/>
          <w:sz w:val="28"/>
          <w:szCs w:val="28"/>
        </w:rPr>
        <w:t>.</w:t>
      </w:r>
      <w:r w:rsidR="00927735" w:rsidRPr="006C2B2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29869C" w14:textId="74E55991" w:rsidR="00DF5F34" w:rsidRPr="006C2B28" w:rsidRDefault="00DF5F34" w:rsidP="006C2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C2B28">
        <w:rPr>
          <w:rFonts w:ascii="Times New Roman" w:hAnsi="Times New Roman" w:cs="Times New Roman"/>
          <w:sz w:val="28"/>
          <w:szCs w:val="28"/>
        </w:rPr>
        <w:t>О</w:t>
      </w:r>
      <w:r w:rsidR="00927735" w:rsidRPr="006C2B28">
        <w:rPr>
          <w:rFonts w:ascii="Times New Roman" w:hAnsi="Times New Roman" w:cs="Times New Roman"/>
          <w:sz w:val="28"/>
          <w:szCs w:val="28"/>
        </w:rPr>
        <w:t>сновные н</w:t>
      </w:r>
      <w:r w:rsidRPr="006C2B28">
        <w:rPr>
          <w:rFonts w:ascii="Times New Roman" w:hAnsi="Times New Roman" w:cs="Times New Roman"/>
          <w:sz w:val="28"/>
          <w:szCs w:val="28"/>
        </w:rPr>
        <w:t>аправления реализации практик</w:t>
      </w:r>
      <w:r w:rsidR="00927735" w:rsidRPr="006C2B28">
        <w:rPr>
          <w:rFonts w:ascii="Times New Roman" w:hAnsi="Times New Roman" w:cs="Times New Roman"/>
          <w:sz w:val="28"/>
          <w:szCs w:val="28"/>
        </w:rPr>
        <w:t xml:space="preserve">, </w:t>
      </w:r>
      <w:r w:rsidRPr="006C2B28">
        <w:rPr>
          <w:rFonts w:ascii="Times New Roman" w:hAnsi="Times New Roman" w:cs="Times New Roman"/>
          <w:sz w:val="28"/>
          <w:szCs w:val="28"/>
        </w:rPr>
        <w:t>предусматриваю</w:t>
      </w:r>
      <w:r w:rsidR="00927735" w:rsidRPr="006C2B28">
        <w:rPr>
          <w:rFonts w:ascii="Times New Roman" w:hAnsi="Times New Roman" w:cs="Times New Roman"/>
          <w:sz w:val="28"/>
          <w:szCs w:val="28"/>
        </w:rPr>
        <w:t>т как теоретические, так  и практические занятия Основными формами и методами работы являются лекции, беседы, встречи с жителями, оформление выставок и экспозиций, проведение экскурсий, поисково-исследовательская деятельность, проведение викторин, внеклассных мероприятий, являются важным компонентом учебно-воспитательного процесса в школе, воспитывают ответственность, развивают организаторские навыки и самостоятельность, расширяют кругозор учащихся.</w:t>
      </w:r>
      <w:proofErr w:type="gramEnd"/>
      <w:r w:rsidR="00927735" w:rsidRPr="006C2B28">
        <w:rPr>
          <w:rFonts w:ascii="Times New Roman" w:hAnsi="Times New Roman" w:cs="Times New Roman"/>
          <w:sz w:val="28"/>
          <w:szCs w:val="28"/>
        </w:rPr>
        <w:t xml:space="preserve"> Результатом реализации куль</w:t>
      </w:r>
      <w:r w:rsidRPr="006C2B28">
        <w:rPr>
          <w:rFonts w:ascii="Times New Roman" w:hAnsi="Times New Roman" w:cs="Times New Roman"/>
          <w:sz w:val="28"/>
          <w:szCs w:val="28"/>
        </w:rPr>
        <w:t>турно-образовательных практик</w:t>
      </w:r>
      <w:r w:rsidR="00927735" w:rsidRPr="006C2B28">
        <w:rPr>
          <w:rFonts w:ascii="Times New Roman" w:hAnsi="Times New Roman" w:cs="Times New Roman"/>
          <w:sz w:val="28"/>
          <w:szCs w:val="28"/>
        </w:rPr>
        <w:t xml:space="preserve"> является повышение уровня воспитанности личности. Решение проблемы диагностики воспитанности личности заключается, прежде всего, </w:t>
      </w:r>
      <w:r w:rsidR="00F6566E" w:rsidRPr="006C2B28">
        <w:rPr>
          <w:rFonts w:ascii="Times New Roman" w:hAnsi="Times New Roman" w:cs="Times New Roman"/>
          <w:sz w:val="28"/>
          <w:szCs w:val="28"/>
        </w:rPr>
        <w:t>в изучении</w:t>
      </w:r>
      <w:r w:rsidR="00927735" w:rsidRPr="006C2B28">
        <w:rPr>
          <w:rFonts w:ascii="Times New Roman" w:hAnsi="Times New Roman" w:cs="Times New Roman"/>
          <w:sz w:val="28"/>
          <w:szCs w:val="28"/>
        </w:rPr>
        <w:t xml:space="preserve"> всего  спектра ее эмоционально-нравственных отношений с объектами и предметами культурного наследия. Следует отметить, что представленные ниже показатели и их содержательные характеристики тесно связаны между собой, а также зависят от психологических, возрастных особенностей и общекультурного развития.</w:t>
      </w:r>
      <w:r w:rsidRPr="006C2B28">
        <w:rPr>
          <w:rFonts w:ascii="Times New Roman" w:hAnsi="Times New Roman" w:cs="Times New Roman"/>
          <w:sz w:val="28"/>
          <w:szCs w:val="28"/>
        </w:rPr>
        <w:t xml:space="preserve"> Знания и опыт, полученные в результате работы над проектом, научили молодое поколение бережнее относиться к красоте родного края. искусству, их постижение и понимание</w:t>
      </w:r>
      <w:proofErr w:type="gramStart"/>
      <w:r w:rsidR="00927735" w:rsidRPr="006C2B28">
        <w:rPr>
          <w:rFonts w:ascii="Times New Roman" w:hAnsi="Times New Roman" w:cs="Times New Roman"/>
          <w:sz w:val="28"/>
          <w:szCs w:val="28"/>
        </w:rPr>
        <w:t xml:space="preserve"> </w:t>
      </w:r>
      <w:r w:rsidRPr="006C2B2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2AF59D30" w14:textId="1DAA11D4" w:rsidR="00927735" w:rsidRPr="006C2B28" w:rsidRDefault="00F6566E" w:rsidP="006C2B2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2B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27735" w:rsidRPr="006C2B28">
        <w:rPr>
          <w:rFonts w:ascii="Times New Roman" w:hAnsi="Times New Roman" w:cs="Times New Roman"/>
          <w:i/>
          <w:sz w:val="28"/>
          <w:szCs w:val="28"/>
        </w:rPr>
        <w:t>Итак, показателями эмоционально-нравственного отношения к культурному наследию являются следующие параметры:</w:t>
      </w:r>
    </w:p>
    <w:p w14:paraId="1959AFC8" w14:textId="60CBD3FE" w:rsidR="0019696E" w:rsidRPr="006C2B28" w:rsidRDefault="009B2B96" w:rsidP="006C2B2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2B28">
        <w:rPr>
          <w:rFonts w:ascii="Times New Roman" w:hAnsi="Times New Roman" w:cs="Times New Roman"/>
          <w:i/>
          <w:sz w:val="28"/>
          <w:szCs w:val="28"/>
        </w:rPr>
        <w:t>–</w:t>
      </w:r>
      <w:r w:rsidR="00927735" w:rsidRPr="006C2B28">
        <w:rPr>
          <w:rFonts w:ascii="Times New Roman" w:hAnsi="Times New Roman" w:cs="Times New Roman"/>
          <w:i/>
          <w:sz w:val="28"/>
          <w:szCs w:val="28"/>
        </w:rPr>
        <w:t xml:space="preserve">проявление эмоционально-чувственной восприимчивости </w:t>
      </w:r>
      <w:r w:rsidRPr="006C2B28">
        <w:rPr>
          <w:rFonts w:ascii="Times New Roman" w:hAnsi="Times New Roman" w:cs="Times New Roman"/>
          <w:i/>
          <w:sz w:val="28"/>
          <w:szCs w:val="28"/>
        </w:rPr>
        <w:t>к предметам</w:t>
      </w:r>
      <w:r w:rsidR="00927735" w:rsidRPr="006C2B28">
        <w:rPr>
          <w:rFonts w:ascii="Times New Roman" w:hAnsi="Times New Roman" w:cs="Times New Roman"/>
          <w:i/>
          <w:sz w:val="28"/>
          <w:szCs w:val="28"/>
        </w:rPr>
        <w:t xml:space="preserve"> и явлениям культуры, художественно-эстетическим объектам, искусству</w:t>
      </w:r>
    </w:p>
    <w:p w14:paraId="010AA6BF" w14:textId="59B6CF26" w:rsidR="0019696E" w:rsidRPr="006C2B28" w:rsidRDefault="009B2B96" w:rsidP="006C2B2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2B28">
        <w:rPr>
          <w:rFonts w:ascii="Times New Roman" w:hAnsi="Times New Roman" w:cs="Times New Roman"/>
          <w:i/>
          <w:sz w:val="28"/>
          <w:szCs w:val="28"/>
        </w:rPr>
        <w:t>–</w:t>
      </w:r>
      <w:r w:rsidR="0019696E" w:rsidRPr="006C2B28">
        <w:rPr>
          <w:rFonts w:ascii="Times New Roman" w:hAnsi="Times New Roman" w:cs="Times New Roman"/>
          <w:i/>
          <w:sz w:val="28"/>
          <w:szCs w:val="28"/>
        </w:rPr>
        <w:t>проявление эмоциональной отзывчивости, способность к эмоциональному настрою и реагированию на культурные объекты и явления;</w:t>
      </w:r>
    </w:p>
    <w:p w14:paraId="2460C349" w14:textId="757A5BEB" w:rsidR="0019696E" w:rsidRPr="006C2B28" w:rsidRDefault="009B2B96" w:rsidP="006C2B2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2B28">
        <w:rPr>
          <w:rFonts w:ascii="Times New Roman" w:hAnsi="Times New Roman" w:cs="Times New Roman"/>
          <w:i/>
          <w:sz w:val="28"/>
          <w:szCs w:val="28"/>
        </w:rPr>
        <w:t>-</w:t>
      </w:r>
      <w:r w:rsidR="0019696E" w:rsidRPr="006C2B28">
        <w:rPr>
          <w:rFonts w:ascii="Times New Roman" w:hAnsi="Times New Roman" w:cs="Times New Roman"/>
          <w:i/>
          <w:sz w:val="28"/>
          <w:szCs w:val="28"/>
        </w:rPr>
        <w:t>способность к развитию эмоционально-эмпатической впечатлительности, сопереживанию, «</w:t>
      </w:r>
      <w:proofErr w:type="spellStart"/>
      <w:r w:rsidR="0019696E" w:rsidRPr="006C2B28">
        <w:rPr>
          <w:rFonts w:ascii="Times New Roman" w:hAnsi="Times New Roman" w:cs="Times New Roman"/>
          <w:i/>
          <w:sz w:val="28"/>
          <w:szCs w:val="28"/>
        </w:rPr>
        <w:t>вчувствованию</w:t>
      </w:r>
      <w:proofErr w:type="spellEnd"/>
      <w:r w:rsidR="0019696E" w:rsidRPr="006C2B28">
        <w:rPr>
          <w:rFonts w:ascii="Times New Roman" w:hAnsi="Times New Roman" w:cs="Times New Roman"/>
          <w:i/>
          <w:sz w:val="28"/>
          <w:szCs w:val="28"/>
        </w:rPr>
        <w:t>», вживанию в образы культурных объектов, искусства;</w:t>
      </w:r>
    </w:p>
    <w:p w14:paraId="764AF7EF" w14:textId="77777777" w:rsidR="0019696E" w:rsidRPr="006C2B28" w:rsidRDefault="0019696E" w:rsidP="006C2B2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2B28">
        <w:rPr>
          <w:rFonts w:ascii="Times New Roman" w:hAnsi="Times New Roman" w:cs="Times New Roman"/>
          <w:i/>
          <w:sz w:val="28"/>
          <w:szCs w:val="28"/>
        </w:rPr>
        <w:t>– способность к ассоциативному и образному восприятию художественных объектов, одухотворенное к ним отношение, способность к фантазии, продуктивному воображению;</w:t>
      </w:r>
    </w:p>
    <w:p w14:paraId="3AFFE1AC" w14:textId="77777777" w:rsidR="0019696E" w:rsidRPr="006C2B28" w:rsidRDefault="0019696E" w:rsidP="006C2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B28">
        <w:rPr>
          <w:rFonts w:ascii="Times New Roman" w:hAnsi="Times New Roman" w:cs="Times New Roman"/>
          <w:i/>
          <w:sz w:val="28"/>
          <w:szCs w:val="28"/>
        </w:rPr>
        <w:lastRenderedPageBreak/>
        <w:t>– способность к рефлексии</w:t>
      </w:r>
      <w:r w:rsidRPr="006C2B28">
        <w:rPr>
          <w:rFonts w:ascii="Times New Roman" w:hAnsi="Times New Roman" w:cs="Times New Roman"/>
          <w:sz w:val="28"/>
          <w:szCs w:val="28"/>
        </w:rPr>
        <w:t xml:space="preserve"> как к процессу самопознания личностью внутренних психических состояний, личностных форм восприятия и оценки культурных объектов;       </w:t>
      </w:r>
    </w:p>
    <w:p w14:paraId="4CE381F9" w14:textId="72252C92" w:rsidR="0019696E" w:rsidRPr="006C2B28" w:rsidRDefault="0019696E" w:rsidP="006C2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B28">
        <w:rPr>
          <w:rFonts w:ascii="Times New Roman" w:hAnsi="Times New Roman" w:cs="Times New Roman"/>
          <w:sz w:val="28"/>
          <w:szCs w:val="28"/>
        </w:rPr>
        <w:t xml:space="preserve"> –   развитие опыта созидательной и художественно-предметной деятельности, творческая интерпретация многообразия окружающего мира посредством художественного образа.</w:t>
      </w:r>
    </w:p>
    <w:p w14:paraId="4EFE0F9D" w14:textId="77777777" w:rsidR="0019696E" w:rsidRPr="006C2B28" w:rsidRDefault="0019696E" w:rsidP="006C2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A9D1EE" w14:textId="77777777" w:rsidR="0019696E" w:rsidRPr="006C2B28" w:rsidRDefault="0019696E" w:rsidP="006C2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B28">
        <w:rPr>
          <w:rFonts w:ascii="Times New Roman" w:hAnsi="Times New Roman" w:cs="Times New Roman"/>
          <w:sz w:val="28"/>
          <w:szCs w:val="28"/>
        </w:rPr>
        <w:t>В целом, реализация культурно-образовательных технологий, обладающих высоким воспитывающим потенциалом, способствует популяризации российских культурных, нравственных и семейных ценностей, сохранению, исследованию и приумножению исторического культурного наследия нашей страны, предоставлению к ним доступа разных слоев населения.</w:t>
      </w:r>
    </w:p>
    <w:p w14:paraId="24E74D69" w14:textId="77777777" w:rsidR="0019696E" w:rsidRPr="006C2B28" w:rsidRDefault="0019696E" w:rsidP="006C2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918697" w14:textId="77777777" w:rsidR="0019696E" w:rsidRPr="006C2B28" w:rsidRDefault="0019696E" w:rsidP="006C2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B2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09DBB0" w14:textId="712B5541" w:rsidR="00CF1F62" w:rsidRPr="006C2B28" w:rsidRDefault="00CF1F62" w:rsidP="006C2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37678F" w14:textId="3C8CB5C9" w:rsidR="00664044" w:rsidRPr="006C2B28" w:rsidRDefault="00664044" w:rsidP="006C2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ADD6C1" w14:textId="4C0B303D" w:rsidR="008E4EE2" w:rsidRPr="006C2B28" w:rsidRDefault="008E4EE2" w:rsidP="006C2B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C3C3C"/>
          <w:sz w:val="28"/>
          <w:szCs w:val="28"/>
        </w:rPr>
      </w:pPr>
    </w:p>
    <w:sectPr w:rsidR="008E4EE2" w:rsidRPr="006C2B28" w:rsidSect="006C2B2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881883"/>
    <w:multiLevelType w:val="multilevel"/>
    <w:tmpl w:val="0419001D"/>
    <w:styleLink w:val="1"/>
    <w:lvl w:ilvl="0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044"/>
    <w:rsid w:val="00020309"/>
    <w:rsid w:val="000914CD"/>
    <w:rsid w:val="000F6BD1"/>
    <w:rsid w:val="001411D6"/>
    <w:rsid w:val="0019696E"/>
    <w:rsid w:val="001D7F1C"/>
    <w:rsid w:val="0020008C"/>
    <w:rsid w:val="002017C4"/>
    <w:rsid w:val="00214B50"/>
    <w:rsid w:val="0025167C"/>
    <w:rsid w:val="002A0F2C"/>
    <w:rsid w:val="0032518D"/>
    <w:rsid w:val="003319C6"/>
    <w:rsid w:val="00377271"/>
    <w:rsid w:val="003A3935"/>
    <w:rsid w:val="0048388C"/>
    <w:rsid w:val="004B1AAD"/>
    <w:rsid w:val="004E2494"/>
    <w:rsid w:val="005D21AE"/>
    <w:rsid w:val="00641863"/>
    <w:rsid w:val="00664044"/>
    <w:rsid w:val="006C2B28"/>
    <w:rsid w:val="006C2B88"/>
    <w:rsid w:val="007305C9"/>
    <w:rsid w:val="00782D20"/>
    <w:rsid w:val="008E4EE2"/>
    <w:rsid w:val="00927735"/>
    <w:rsid w:val="00941C6A"/>
    <w:rsid w:val="009B2B96"/>
    <w:rsid w:val="00A36B4C"/>
    <w:rsid w:val="00A54C26"/>
    <w:rsid w:val="00A759FF"/>
    <w:rsid w:val="00AB016E"/>
    <w:rsid w:val="00AE35E3"/>
    <w:rsid w:val="00AF7AFA"/>
    <w:rsid w:val="00BF2A60"/>
    <w:rsid w:val="00C6462C"/>
    <w:rsid w:val="00CE5F1B"/>
    <w:rsid w:val="00CF1F62"/>
    <w:rsid w:val="00D1749B"/>
    <w:rsid w:val="00D33FA8"/>
    <w:rsid w:val="00D35066"/>
    <w:rsid w:val="00D4351F"/>
    <w:rsid w:val="00DA07F5"/>
    <w:rsid w:val="00DF5F34"/>
    <w:rsid w:val="00E25D46"/>
    <w:rsid w:val="00EB79F7"/>
    <w:rsid w:val="00F370A7"/>
    <w:rsid w:val="00F4147E"/>
    <w:rsid w:val="00F6566E"/>
    <w:rsid w:val="00FD0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639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A54C26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A54C26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6</Pages>
  <Words>1917</Words>
  <Characters>10932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Pcadmin</dc:creator>
  <cp:keywords/>
  <dc:description/>
  <cp:lastModifiedBy>user</cp:lastModifiedBy>
  <cp:revision>42</cp:revision>
  <dcterms:created xsi:type="dcterms:W3CDTF">2023-04-13T15:57:00Z</dcterms:created>
  <dcterms:modified xsi:type="dcterms:W3CDTF">2024-12-05T05:25:00Z</dcterms:modified>
</cp:coreProperties>
</file>